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FA" w:rsidRPr="00FA1EE5" w:rsidRDefault="00314CFA" w:rsidP="00FA1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EE5">
        <w:rPr>
          <w:rFonts w:ascii="Times New Roman" w:hAnsi="Times New Roman" w:cs="Times New Roman"/>
          <w:b/>
        </w:rPr>
        <w:t>Персональный состав педагогических работников</w:t>
      </w:r>
    </w:p>
    <w:p w:rsidR="00FA1EE5" w:rsidRPr="00FA1EE5" w:rsidRDefault="00FA1EE5" w:rsidP="00FA1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134"/>
        <w:gridCol w:w="1418"/>
        <w:gridCol w:w="1559"/>
        <w:gridCol w:w="992"/>
        <w:gridCol w:w="1134"/>
        <w:gridCol w:w="2410"/>
        <w:gridCol w:w="850"/>
        <w:gridCol w:w="993"/>
        <w:gridCol w:w="1559"/>
      </w:tblGrid>
      <w:tr w:rsidR="00FA1EE5" w:rsidRPr="00FA1EE5" w:rsidTr="00714109">
        <w:trPr>
          <w:trHeight w:val="866"/>
          <w:tblHeader/>
        </w:trPr>
        <w:tc>
          <w:tcPr>
            <w:tcW w:w="534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gramStart"/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5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276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Занимаемая должность </w:t>
            </w:r>
          </w:p>
        </w:tc>
        <w:tc>
          <w:tcPr>
            <w:tcW w:w="1134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418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559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992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</w:p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2410" w:type="dxa"/>
          </w:tcPr>
          <w:p w:rsidR="00E831A2" w:rsidRPr="00FA1EE5" w:rsidRDefault="00E831A2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</w:t>
            </w:r>
          </w:p>
          <w:p w:rsidR="00E831A2" w:rsidRPr="00FA1EE5" w:rsidRDefault="00E831A2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переподготовка и (или)</w:t>
            </w:r>
          </w:p>
          <w:p w:rsidR="002946D4" w:rsidRPr="00FA1EE5" w:rsidRDefault="00E831A2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2946D4"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овышение квалификации </w:t>
            </w:r>
          </w:p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850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стаж </w:t>
            </w:r>
          </w:p>
        </w:tc>
        <w:tc>
          <w:tcPr>
            <w:tcW w:w="993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Научно-педагогический стаж </w:t>
            </w:r>
          </w:p>
        </w:tc>
        <w:tc>
          <w:tcPr>
            <w:tcW w:w="1559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дисциплины, модули</w:t>
            </w:r>
          </w:p>
        </w:tc>
      </w:tr>
      <w:tr w:rsidR="009E1F56" w:rsidRPr="00FA1EE5" w:rsidTr="00BC0E6C">
        <w:tc>
          <w:tcPr>
            <w:tcW w:w="15134" w:type="dxa"/>
            <w:gridSpan w:val="12"/>
          </w:tcPr>
          <w:p w:rsidR="00714109" w:rsidRDefault="00714109" w:rsidP="007141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F56" w:rsidRDefault="009E1F56" w:rsidP="007141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Профессиональное образование, высшее образование – </w:t>
            </w:r>
            <w:proofErr w:type="spellStart"/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бакалавриат</w:t>
            </w:r>
            <w:proofErr w:type="spellEnd"/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, направление подготовки 42.03.01  Ре</w:t>
            </w:r>
            <w:r w:rsidR="00714109">
              <w:rPr>
                <w:rFonts w:ascii="Times New Roman" w:hAnsi="Times New Roman" w:cs="Times New Roman"/>
                <w:b/>
                <w:sz w:val="16"/>
                <w:szCs w:val="16"/>
              </w:rPr>
              <w:t>клама и связи с общественностью</w:t>
            </w:r>
            <w:r w:rsidR="00FC3840">
              <w:rPr>
                <w:rFonts w:ascii="Times New Roman" w:hAnsi="Times New Roman" w:cs="Times New Roman"/>
                <w:b/>
                <w:sz w:val="16"/>
                <w:szCs w:val="16"/>
              </w:rPr>
              <w:t>, 2022 года набора заочная форма обучения</w:t>
            </w:r>
          </w:p>
          <w:p w:rsidR="00714109" w:rsidRPr="00FA1EE5" w:rsidRDefault="00714109" w:rsidP="007141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60AF" w:rsidRPr="00FA1EE5" w:rsidTr="00714109">
        <w:trPr>
          <w:trHeight w:val="840"/>
        </w:trPr>
        <w:tc>
          <w:tcPr>
            <w:tcW w:w="534" w:type="dxa"/>
            <w:vMerge w:val="restart"/>
          </w:tcPr>
          <w:p w:rsidR="00A760AF" w:rsidRPr="00FA1EE5" w:rsidRDefault="00587DC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</w:tcPr>
          <w:p w:rsidR="00A760AF" w:rsidRDefault="00A760AF" w:rsidP="00A760A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Абрамовская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Ривхатовна</w:t>
            </w:r>
            <w:proofErr w:type="spellEnd"/>
          </w:p>
          <w:p w:rsidR="00A760AF" w:rsidRPr="00982360" w:rsidRDefault="00A760AF" w:rsidP="00A760A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760AF" w:rsidRPr="00982360" w:rsidRDefault="00A760AF" w:rsidP="00A760A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134" w:type="dxa"/>
            <w:vMerge w:val="restart"/>
          </w:tcPr>
          <w:p w:rsidR="00A760AF" w:rsidRPr="00FA1EE5" w:rsidRDefault="00A760AF" w:rsidP="00A760AF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A760AF" w:rsidRPr="00FA1EE5" w:rsidRDefault="00A760AF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559" w:type="dxa"/>
          </w:tcPr>
          <w:p w:rsidR="00A760AF" w:rsidRPr="00FA1EE5" w:rsidRDefault="00A760AF" w:rsidP="00A760A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  <w:p w:rsidR="00A760AF" w:rsidRPr="00FA1EE5" w:rsidRDefault="00A760AF" w:rsidP="00A760A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A760AF" w:rsidRPr="00FA1EE5" w:rsidRDefault="00A760AF" w:rsidP="00A760A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760AF" w:rsidRPr="00FA1EE5" w:rsidRDefault="00A760A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A760AF" w:rsidRPr="00FA1EE5" w:rsidRDefault="00A760A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760AF" w:rsidRPr="00FA1EE5" w:rsidRDefault="00A760AF" w:rsidP="00587DC1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760A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Профессиональная переподготовка:</w:t>
            </w:r>
            <w:r w:rsidR="00587DC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Менеджмент в образовании</w:t>
            </w:r>
            <w:r w:rsidRPr="00A760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22</w:t>
            </w:r>
            <w:r w:rsidR="00587DC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</w:t>
            </w:r>
            <w:r w:rsidRPr="00A760A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850" w:type="dxa"/>
            <w:vMerge w:val="restart"/>
          </w:tcPr>
          <w:p w:rsidR="00A760AF" w:rsidRPr="00FA1EE5" w:rsidRDefault="00A760A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vMerge w:val="restart"/>
          </w:tcPr>
          <w:p w:rsidR="00A760AF" w:rsidRPr="00FA1EE5" w:rsidRDefault="00A760A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vMerge w:val="restart"/>
          </w:tcPr>
          <w:p w:rsidR="00A760AF" w:rsidRDefault="00A760A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Земельное право</w:t>
            </w:r>
          </w:p>
          <w:p w:rsidR="00A760AF" w:rsidRPr="00FA1EE5" w:rsidRDefault="00A760AF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Право социального обеспечения</w:t>
            </w:r>
            <w:proofErr w:type="gramEnd"/>
          </w:p>
          <w:p w:rsidR="00A760AF" w:rsidRDefault="00A760AF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Римское право</w:t>
            </w:r>
          </w:p>
          <w:p w:rsidR="00A760AF" w:rsidRPr="00735747" w:rsidRDefault="00A760A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Уголовное право</w:t>
            </w:r>
          </w:p>
          <w:p w:rsidR="00A760AF" w:rsidRDefault="00A760A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Уголовный процесс</w:t>
            </w:r>
          </w:p>
          <w:p w:rsidR="00A760AF" w:rsidRPr="00FA1EE5" w:rsidRDefault="00A760A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Экологическое право</w:t>
            </w:r>
          </w:p>
        </w:tc>
      </w:tr>
      <w:tr w:rsidR="00A760AF" w:rsidRPr="00FA1EE5" w:rsidTr="00714109">
        <w:trPr>
          <w:trHeight w:val="840"/>
        </w:trPr>
        <w:tc>
          <w:tcPr>
            <w:tcW w:w="534" w:type="dxa"/>
            <w:vMerge/>
          </w:tcPr>
          <w:p w:rsidR="00A760AF" w:rsidRPr="00FA1EE5" w:rsidRDefault="00A760A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760AF" w:rsidRDefault="00A760AF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760AF" w:rsidRPr="00FA1EE5" w:rsidRDefault="00A760AF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760AF" w:rsidRPr="00FA1EE5" w:rsidRDefault="00A760AF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760AF" w:rsidRPr="00FA1EE5" w:rsidRDefault="00A760AF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60AF" w:rsidRPr="00FA1EE5" w:rsidRDefault="00A760AF" w:rsidP="00A760A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Менеджмент в образовании</w:t>
            </w:r>
          </w:p>
        </w:tc>
        <w:tc>
          <w:tcPr>
            <w:tcW w:w="992" w:type="dxa"/>
            <w:vMerge/>
          </w:tcPr>
          <w:p w:rsidR="00A760AF" w:rsidRDefault="00A760A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760AF" w:rsidRDefault="00A760A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760AF" w:rsidRPr="00FA1EE5" w:rsidRDefault="00A760AF" w:rsidP="00A760AF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Повышение квалификации:</w:t>
            </w:r>
          </w:p>
          <w:p w:rsidR="00A760AF" w:rsidRPr="00FA1EE5" w:rsidRDefault="00A760AF" w:rsidP="00A760AF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A549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Комплексное сопровождение образовательного п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роцесса обучения инвалидов и лиц </w:t>
            </w:r>
            <w:r w:rsidRPr="00A549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A549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850" w:type="dxa"/>
            <w:vMerge/>
          </w:tcPr>
          <w:p w:rsidR="00A760AF" w:rsidRDefault="00A760A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760AF" w:rsidRDefault="00A760A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60AF" w:rsidRDefault="00A760A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978" w:rsidRPr="00FA1EE5" w:rsidTr="00714109">
        <w:tc>
          <w:tcPr>
            <w:tcW w:w="534" w:type="dxa"/>
          </w:tcPr>
          <w:p w:rsidR="00A54978" w:rsidRPr="00FA1EE5" w:rsidRDefault="00587DC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54978" w:rsidRPr="00FA1EE5" w:rsidRDefault="00A54978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Васильева</w:t>
            </w:r>
          </w:p>
          <w:p w:rsidR="00A54978" w:rsidRPr="00FA1EE5" w:rsidRDefault="00A54978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Евгения</w:t>
            </w:r>
          </w:p>
          <w:p w:rsidR="00A54978" w:rsidRPr="00FA1EE5" w:rsidRDefault="00A54978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Вадимовна</w:t>
            </w:r>
          </w:p>
        </w:tc>
        <w:tc>
          <w:tcPr>
            <w:tcW w:w="1276" w:type="dxa"/>
          </w:tcPr>
          <w:p w:rsidR="00A54978" w:rsidRPr="00FA1EE5" w:rsidRDefault="00A54978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 кафедры «Социально-гуманитарные и естественно-научные дисциплины»</w:t>
            </w:r>
          </w:p>
        </w:tc>
        <w:tc>
          <w:tcPr>
            <w:tcW w:w="1134" w:type="dxa"/>
          </w:tcPr>
          <w:p w:rsidR="00A54978" w:rsidRPr="00FA1EE5" w:rsidRDefault="00A54978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A54978" w:rsidRPr="00FA1EE5" w:rsidRDefault="00A54978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559" w:type="dxa"/>
          </w:tcPr>
          <w:p w:rsidR="00A54978" w:rsidRPr="00FA1EE5" w:rsidRDefault="00A54978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  <w:p w:rsidR="00A54978" w:rsidRPr="00FA1EE5" w:rsidRDefault="00A54978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A54978" w:rsidRPr="00FA1EE5" w:rsidRDefault="00A54978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54978" w:rsidRPr="00FA1EE5" w:rsidRDefault="00A54978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54978" w:rsidRPr="00FA1EE5" w:rsidRDefault="00A54978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A54978" w:rsidRPr="00FA1EE5" w:rsidRDefault="00A54978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Удостоверение адвоката рег. № 74/1667 в реестре адвокатов Челябинской области, </w:t>
            </w:r>
            <w:proofErr w:type="gram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выдан</w:t>
            </w:r>
            <w:proofErr w:type="gram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Управлением Министерства юстиции Российской Федерации по Челябинской области 10.04.2014 года</w:t>
            </w:r>
          </w:p>
        </w:tc>
        <w:tc>
          <w:tcPr>
            <w:tcW w:w="850" w:type="dxa"/>
          </w:tcPr>
          <w:p w:rsidR="00A54978" w:rsidRPr="00FA1EE5" w:rsidRDefault="00A54978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A54978" w:rsidRPr="00FA1EE5" w:rsidRDefault="00A54978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A54978" w:rsidRDefault="00A54978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hAnsi="Times New Roman" w:cs="Times New Roman"/>
                <w:sz w:val="16"/>
                <w:szCs w:val="16"/>
              </w:rPr>
              <w:t>Адвокатура</w:t>
            </w:r>
          </w:p>
          <w:p w:rsidR="00A54978" w:rsidRDefault="00A54978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Арбитражный процесс</w:t>
            </w:r>
          </w:p>
          <w:p w:rsidR="00A54978" w:rsidRDefault="00A54978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hAnsi="Times New Roman" w:cs="Times New Roman"/>
                <w:sz w:val="16"/>
                <w:szCs w:val="16"/>
              </w:rPr>
              <w:t>Исполнительное производство</w:t>
            </w:r>
          </w:p>
          <w:p w:rsidR="00A54978" w:rsidRDefault="00A54978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Криминалистика</w:t>
            </w:r>
          </w:p>
          <w:p w:rsidR="00A54978" w:rsidRDefault="00A54978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Криминология</w:t>
            </w:r>
          </w:p>
          <w:p w:rsidR="00A54978" w:rsidRPr="002518EB" w:rsidRDefault="00A54978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hAnsi="Times New Roman" w:cs="Times New Roman"/>
                <w:sz w:val="16"/>
                <w:szCs w:val="16"/>
              </w:rPr>
              <w:t>Муниципальное право</w:t>
            </w:r>
          </w:p>
          <w:p w:rsidR="006467BB" w:rsidRPr="002518EB" w:rsidRDefault="006467BB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hAnsi="Times New Roman" w:cs="Times New Roman"/>
                <w:sz w:val="16"/>
                <w:szCs w:val="16"/>
              </w:rPr>
              <w:t>Налоговое право</w:t>
            </w:r>
          </w:p>
          <w:p w:rsidR="00A54978" w:rsidRPr="002518EB" w:rsidRDefault="00A54978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hAnsi="Times New Roman" w:cs="Times New Roman"/>
                <w:sz w:val="16"/>
                <w:szCs w:val="16"/>
              </w:rPr>
              <w:t>Нотариат</w:t>
            </w:r>
          </w:p>
          <w:p w:rsidR="006467BB" w:rsidRPr="002518EB" w:rsidRDefault="006467BB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hAnsi="Times New Roman" w:cs="Times New Roman"/>
                <w:sz w:val="16"/>
                <w:szCs w:val="16"/>
              </w:rPr>
              <w:t>Предпринимательское право</w:t>
            </w:r>
          </w:p>
          <w:p w:rsidR="00A54978" w:rsidRDefault="00A54978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hAnsi="Times New Roman" w:cs="Times New Roman"/>
                <w:sz w:val="16"/>
                <w:szCs w:val="16"/>
              </w:rPr>
              <w:t>Прокурорский надзор</w:t>
            </w:r>
          </w:p>
          <w:p w:rsidR="00A54978" w:rsidRDefault="00A54978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Финансовое право</w:t>
            </w:r>
          </w:p>
          <w:p w:rsidR="00A54978" w:rsidRPr="00FA1EE5" w:rsidRDefault="00A54978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414" w:rsidRPr="00FA1EE5" w:rsidTr="00714109">
        <w:trPr>
          <w:trHeight w:val="183"/>
        </w:trPr>
        <w:tc>
          <w:tcPr>
            <w:tcW w:w="534" w:type="dxa"/>
            <w:vMerge w:val="restart"/>
          </w:tcPr>
          <w:p w:rsidR="00EA2414" w:rsidRPr="00FA1EE5" w:rsidRDefault="00EA241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</w:tcPr>
          <w:p w:rsidR="00EA2414" w:rsidRPr="00FA1EE5" w:rsidRDefault="00EA241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Воробьев Андрей Владимирович</w:t>
            </w:r>
          </w:p>
        </w:tc>
        <w:tc>
          <w:tcPr>
            <w:tcW w:w="1276" w:type="dxa"/>
            <w:vMerge w:val="restart"/>
          </w:tcPr>
          <w:p w:rsidR="00EA2414" w:rsidRPr="00FA1EE5" w:rsidRDefault="00EA241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2218">
              <w:rPr>
                <w:rFonts w:ascii="Times New Roman" w:hAnsi="Times New Roman" w:cs="Times New Roman"/>
                <w:sz w:val="16"/>
                <w:szCs w:val="16"/>
              </w:rPr>
              <w:t xml:space="preserve">На условиях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гражданско-правового договора</w:t>
            </w:r>
          </w:p>
        </w:tc>
        <w:tc>
          <w:tcPr>
            <w:tcW w:w="1134" w:type="dxa"/>
            <w:vMerge w:val="restart"/>
          </w:tcPr>
          <w:p w:rsidR="00EA2414" w:rsidRPr="00FA1EE5" w:rsidRDefault="00EA2414" w:rsidP="00E075CA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EA2414" w:rsidRPr="00FA1EE5" w:rsidRDefault="00EA241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559" w:type="dxa"/>
          </w:tcPr>
          <w:p w:rsidR="00EA2414" w:rsidRPr="00FA1EE5" w:rsidRDefault="00714109" w:rsidP="00E075CA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  <w:p w:rsidR="00EA2414" w:rsidRPr="00FA1EE5" w:rsidRDefault="00EA2414" w:rsidP="00E075CA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A2414" w:rsidRPr="00FA1EE5" w:rsidRDefault="00EA241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EA2414" w:rsidRPr="00FA1EE5" w:rsidRDefault="00EA241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vMerge w:val="restart"/>
          </w:tcPr>
          <w:p w:rsidR="00EA2414" w:rsidRDefault="00EA2414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A760A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:rsidR="00EA2414" w:rsidRPr="00EA2414" w:rsidRDefault="00EA2414" w:rsidP="00EA241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A24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Теория и практика межкультурных коммуникаций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(специалист по связям с общественностью)</w:t>
            </w:r>
            <w:r w:rsidRPr="00EA24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2008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A24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</w:t>
            </w: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Челябинский государственный университет</w:t>
            </w:r>
          </w:p>
        </w:tc>
        <w:tc>
          <w:tcPr>
            <w:tcW w:w="850" w:type="dxa"/>
            <w:vMerge w:val="restart"/>
          </w:tcPr>
          <w:p w:rsidR="00EA2414" w:rsidRPr="00FA1EE5" w:rsidRDefault="00EA241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993" w:type="dxa"/>
            <w:vMerge w:val="restart"/>
          </w:tcPr>
          <w:p w:rsidR="00EA2414" w:rsidRPr="00FA1EE5" w:rsidRDefault="00EA241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  <w:vMerge w:val="restart"/>
          </w:tcPr>
          <w:p w:rsidR="00EA2414" w:rsidRDefault="00EA2414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Гражданский процесс</w:t>
            </w:r>
          </w:p>
          <w:p w:rsidR="00EA2414" w:rsidRDefault="00EA2414" w:rsidP="001812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hAnsi="Times New Roman" w:cs="Times New Roman"/>
                <w:sz w:val="16"/>
                <w:szCs w:val="16"/>
              </w:rPr>
              <w:t>Наследственное право</w:t>
            </w:r>
          </w:p>
        </w:tc>
      </w:tr>
      <w:tr w:rsidR="00EA2414" w:rsidRPr="00FA1EE5" w:rsidTr="00714109">
        <w:trPr>
          <w:trHeight w:val="307"/>
        </w:trPr>
        <w:tc>
          <w:tcPr>
            <w:tcW w:w="534" w:type="dxa"/>
            <w:vMerge/>
          </w:tcPr>
          <w:p w:rsidR="00EA2414" w:rsidRDefault="00EA241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A2414" w:rsidRDefault="00EA241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A2414" w:rsidRPr="00E82218" w:rsidRDefault="00EA241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A2414" w:rsidRPr="00FA1EE5" w:rsidRDefault="00EA241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2414" w:rsidRPr="00FA1EE5" w:rsidRDefault="00EA241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A2414" w:rsidRPr="00FA1EE5" w:rsidRDefault="00714109" w:rsidP="00E075CA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A241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Теория и практика межкультурных коммуникаций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(специалист по связям с общественностью)</w:t>
            </w:r>
          </w:p>
        </w:tc>
        <w:tc>
          <w:tcPr>
            <w:tcW w:w="992" w:type="dxa"/>
            <w:vMerge/>
          </w:tcPr>
          <w:p w:rsidR="00EA2414" w:rsidRPr="00FA1EE5" w:rsidRDefault="00EA241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A2414" w:rsidRPr="00FA1EE5" w:rsidRDefault="00EA241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A2414" w:rsidRDefault="00EA241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EA2414" w:rsidRDefault="00EA241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A2414" w:rsidRDefault="00EA241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A2414" w:rsidRDefault="00EA2414" w:rsidP="00A54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3A9" w:rsidRPr="00FA1EE5" w:rsidTr="00D073A9">
        <w:trPr>
          <w:trHeight w:val="347"/>
        </w:trPr>
        <w:tc>
          <w:tcPr>
            <w:tcW w:w="534" w:type="dxa"/>
            <w:vMerge w:val="restart"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5" w:type="dxa"/>
            <w:vMerge w:val="restart"/>
          </w:tcPr>
          <w:p w:rsidR="00D073A9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Денисович</w:t>
            </w:r>
          </w:p>
          <w:p w:rsidR="00D073A9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Вероника</w:t>
            </w:r>
          </w:p>
          <w:p w:rsidR="00D073A9" w:rsidRPr="00FA1EE5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276" w:type="dxa"/>
            <w:vMerge w:val="restart"/>
          </w:tcPr>
          <w:p w:rsidR="00D073A9" w:rsidRPr="00982360" w:rsidRDefault="00D073A9" w:rsidP="00A760A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134" w:type="dxa"/>
            <w:vMerge w:val="restart"/>
          </w:tcPr>
          <w:p w:rsidR="00D073A9" w:rsidRPr="00FA1EE5" w:rsidRDefault="00D073A9" w:rsidP="00A760AF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D073A9" w:rsidRPr="00FA1EE5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559" w:type="dxa"/>
          </w:tcPr>
          <w:p w:rsidR="00D073A9" w:rsidRPr="00FA1EE5" w:rsidRDefault="00D073A9" w:rsidP="00A760A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  <w:p w:rsidR="00D073A9" w:rsidRPr="00FA1EE5" w:rsidRDefault="00D073A9" w:rsidP="00A760A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D073A9" w:rsidRPr="00FA1EE5" w:rsidRDefault="00D073A9" w:rsidP="00A760A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073A9" w:rsidRPr="00FA1EE5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D073A9" w:rsidRPr="00FA1EE5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410" w:type="dxa"/>
            <w:vMerge w:val="restart"/>
          </w:tcPr>
          <w:p w:rsidR="00D073A9" w:rsidRPr="00E07E2C" w:rsidRDefault="00D073A9" w:rsidP="00F63111">
            <w:pPr>
              <w:widowControl w:val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</w:t>
            </w:r>
            <w:r w:rsidRPr="00A549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850" w:type="dxa"/>
            <w:vMerge w:val="restart"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vMerge w:val="restart"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</w:tcPr>
          <w:p w:rsidR="00D073A9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eastAsia="Calibri" w:hAnsi="Times New Roman" w:cs="Times New Roman"/>
                <w:sz w:val="16"/>
                <w:szCs w:val="16"/>
              </w:rPr>
              <w:t>Банковское право</w:t>
            </w:r>
          </w:p>
          <w:p w:rsidR="00D073A9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eastAsia="Calibri" w:hAnsi="Times New Roman" w:cs="Times New Roman"/>
                <w:sz w:val="16"/>
                <w:szCs w:val="16"/>
              </w:rPr>
              <w:t>Вещное право</w:t>
            </w:r>
          </w:p>
          <w:p w:rsidR="00D073A9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eastAsia="Calibri" w:hAnsi="Times New Roman" w:cs="Times New Roman"/>
                <w:sz w:val="16"/>
                <w:szCs w:val="16"/>
              </w:rPr>
              <w:t>Жилищное право</w:t>
            </w:r>
          </w:p>
          <w:p w:rsidR="00D073A9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Международное право</w:t>
            </w:r>
          </w:p>
          <w:p w:rsidR="00D073A9" w:rsidRPr="00FA1EE5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Международное частное право</w:t>
            </w:r>
          </w:p>
        </w:tc>
      </w:tr>
      <w:tr w:rsidR="00D073A9" w:rsidRPr="00FA1EE5" w:rsidTr="00714109">
        <w:trPr>
          <w:trHeight w:val="770"/>
        </w:trPr>
        <w:tc>
          <w:tcPr>
            <w:tcW w:w="534" w:type="dxa"/>
            <w:vMerge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73A9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D073A9" w:rsidRPr="00FA1EE5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73A9" w:rsidRPr="00FA1EE5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073A9" w:rsidRPr="00FA1EE5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073A9" w:rsidRPr="00FA1EE5" w:rsidRDefault="00D073A9" w:rsidP="00A760A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07E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92" w:type="dxa"/>
            <w:vMerge/>
          </w:tcPr>
          <w:p w:rsidR="00D073A9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73A9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073A9" w:rsidRPr="00FA1EE5" w:rsidRDefault="00D073A9" w:rsidP="00F63111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D073A9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073A9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3A9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73A9" w:rsidRPr="00FA1EE5" w:rsidTr="00D073A9">
        <w:trPr>
          <w:trHeight w:val="56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073A9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73A9" w:rsidRPr="00FA1EE5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3A9" w:rsidRPr="00FA1EE5" w:rsidRDefault="00D073A9" w:rsidP="00A760A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73A9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073A9" w:rsidRDefault="00D073A9" w:rsidP="00A76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073A9" w:rsidRPr="00F63111" w:rsidRDefault="00D073A9" w:rsidP="00F63111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81274" w:rsidRPr="00FA1EE5" w:rsidTr="00714109">
        <w:trPr>
          <w:trHeight w:val="440"/>
        </w:trPr>
        <w:tc>
          <w:tcPr>
            <w:tcW w:w="534" w:type="dxa"/>
            <w:vMerge w:val="restart"/>
          </w:tcPr>
          <w:p w:rsidR="00181274" w:rsidRPr="00FA1EE5" w:rsidRDefault="00587DC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Ковшов </w:t>
            </w:r>
          </w:p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276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181274" w:rsidRPr="00FA1EE5" w:rsidRDefault="00181274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81274" w:rsidRPr="00FA1EE5" w:rsidRDefault="00181274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Военно-политическая, культурно-просветительная работа</w:t>
            </w:r>
          </w:p>
        </w:tc>
        <w:tc>
          <w:tcPr>
            <w:tcW w:w="992" w:type="dxa"/>
            <w:vMerge w:val="restart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к.и.н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181274" w:rsidRPr="00FA1EE5" w:rsidRDefault="00181274" w:rsidP="00FA1EE5">
            <w:r w:rsidRPr="00FA1EE5">
              <w:t>-</w:t>
            </w:r>
          </w:p>
        </w:tc>
        <w:tc>
          <w:tcPr>
            <w:tcW w:w="2410" w:type="dxa"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агроинженерная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академия, протокол № 9 от 25 марта 2014 года</w:t>
            </w:r>
          </w:p>
        </w:tc>
        <w:tc>
          <w:tcPr>
            <w:tcW w:w="850" w:type="dxa"/>
            <w:vMerge w:val="restart"/>
          </w:tcPr>
          <w:p w:rsidR="00181274" w:rsidRPr="00FA1EE5" w:rsidRDefault="00181274" w:rsidP="00FA1E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3" w:type="dxa"/>
            <w:vMerge w:val="restart"/>
          </w:tcPr>
          <w:p w:rsidR="00181274" w:rsidRPr="00FA1EE5" w:rsidRDefault="00181274" w:rsidP="00FA1E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</w:tcPr>
          <w:p w:rsidR="00181274" w:rsidRPr="00735747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Безопасность жизнедеятельности</w:t>
            </w:r>
          </w:p>
          <w:p w:rsidR="00181274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История государства и права</w:t>
            </w:r>
            <w:r w:rsidR="00C15C5B" w:rsidRPr="00735747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России</w:t>
            </w:r>
          </w:p>
          <w:p w:rsidR="00181274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История государства и права зарубежных стран</w:t>
            </w:r>
          </w:p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университет: история и современность</w:t>
            </w:r>
          </w:p>
        </w:tc>
      </w:tr>
      <w:tr w:rsidR="00181274" w:rsidRPr="00FA1EE5" w:rsidTr="00714109">
        <w:trPr>
          <w:trHeight w:val="937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Ведение профессиональной деятельности в сфере преподавания истории, 2004 год, Челябинский государственный университет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</w:tr>
      <w:tr w:rsidR="00D073A9" w:rsidRPr="00FA1EE5" w:rsidTr="00D073A9">
        <w:trPr>
          <w:trHeight w:val="1746"/>
        </w:trPr>
        <w:tc>
          <w:tcPr>
            <w:tcW w:w="534" w:type="dxa"/>
            <w:vMerge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Повышение квалификации:</w:t>
            </w:r>
          </w:p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Astra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Linux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LibreOffice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),  2022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D073A9" w:rsidRPr="00FA1EE5" w:rsidRDefault="00D073A9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073A9" w:rsidRPr="00FA1EE5" w:rsidRDefault="00D073A9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3A9" w:rsidRPr="00FA1EE5" w:rsidRDefault="00D073A9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420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2022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27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</w:t>
            </w: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2021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607"/>
        </w:trPr>
        <w:tc>
          <w:tcPr>
            <w:tcW w:w="534" w:type="dxa"/>
            <w:vMerge w:val="restart"/>
          </w:tcPr>
          <w:p w:rsidR="00181274" w:rsidRPr="00FA1EE5" w:rsidRDefault="00587DC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275" w:type="dxa"/>
            <w:vMerge w:val="restart"/>
          </w:tcPr>
          <w:p w:rsidR="00181274" w:rsidRDefault="00181274" w:rsidP="00E07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Кравченко Ирина Александровна</w:t>
            </w:r>
          </w:p>
          <w:p w:rsidR="00181274" w:rsidRPr="00982360" w:rsidRDefault="00181274" w:rsidP="00E07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81274" w:rsidRPr="00982360" w:rsidRDefault="00181274" w:rsidP="00E07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«Социально-гуманит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арные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</w:t>
            </w:r>
            <w:r w:rsidRPr="0013703D">
              <w:rPr>
                <w:rFonts w:ascii="Times New Roman" w:hAnsi="Times New Roman" w:cs="Times New Roman"/>
                <w:sz w:val="16"/>
                <w:szCs w:val="16"/>
              </w:rPr>
              <w:t>циплины»</w:t>
            </w:r>
          </w:p>
        </w:tc>
        <w:tc>
          <w:tcPr>
            <w:tcW w:w="1134" w:type="dxa"/>
            <w:vMerge w:val="restart"/>
          </w:tcPr>
          <w:p w:rsidR="00181274" w:rsidRPr="00982360" w:rsidRDefault="00181274" w:rsidP="00E07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237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81274" w:rsidRPr="00FA1EE5" w:rsidRDefault="00181274" w:rsidP="003C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16C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 истории и социально-экономических дисци</w:t>
            </w:r>
            <w:r w:rsidRPr="00F5716C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плин</w:t>
            </w:r>
            <w:r w:rsidRPr="00F571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5716C">
              <w:rPr>
                <w:rFonts w:ascii="Times New Roman" w:hAnsi="Times New Roman" w:cs="Times New Roman"/>
                <w:sz w:val="16"/>
                <w:szCs w:val="16"/>
              </w:rPr>
              <w:t>История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социально-экономические дисциплины</w:t>
            </w:r>
          </w:p>
        </w:tc>
        <w:tc>
          <w:tcPr>
            <w:tcW w:w="992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410" w:type="dxa"/>
          </w:tcPr>
          <w:p w:rsidR="00181274" w:rsidRDefault="00181274" w:rsidP="003C4ED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C4ED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Профессиональная переподготовка:</w:t>
            </w:r>
            <w:r w:rsidRPr="003C4ED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:rsidR="00181274" w:rsidRPr="003C4ED2" w:rsidRDefault="00181274" w:rsidP="003C4ED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C4ED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Ведение профессиональной деятельности в сфере преподавания юриспруденции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2004 год,</w:t>
            </w:r>
          </w:p>
          <w:p w:rsidR="00181274" w:rsidRPr="003C4ED2" w:rsidRDefault="00181274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3C4ED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850" w:type="dxa"/>
            <w:vMerge w:val="restart"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3" w:type="dxa"/>
            <w:vMerge w:val="restart"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</w:tcPr>
          <w:p w:rsidR="002903A8" w:rsidRDefault="002903A8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Бюджетное право</w:t>
            </w:r>
          </w:p>
          <w:p w:rsidR="002903A8" w:rsidRDefault="002903A8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Защита прав потребителей (проектное обучение)</w:t>
            </w:r>
          </w:p>
          <w:p w:rsidR="002903A8" w:rsidRDefault="002903A8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Инвестиционное право</w:t>
            </w:r>
          </w:p>
          <w:p w:rsidR="006467BB" w:rsidRDefault="002903A8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Конкурентное право</w:t>
            </w:r>
          </w:p>
          <w:p w:rsidR="002903A8" w:rsidRDefault="002903A8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Конституционное право</w:t>
            </w:r>
          </w:p>
          <w:p w:rsidR="006467BB" w:rsidRPr="002518EB" w:rsidRDefault="006467BB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Корпоративное </w:t>
            </w:r>
            <w:r w:rsidRPr="00251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</w:t>
            </w:r>
          </w:p>
          <w:p w:rsidR="002903A8" w:rsidRPr="002518EB" w:rsidRDefault="002903A8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Основные направления правового контроля</w:t>
            </w:r>
          </w:p>
          <w:p w:rsidR="002903A8" w:rsidRDefault="002903A8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 интеллектуальной собственности</w:t>
            </w:r>
          </w:p>
          <w:p w:rsidR="006467BB" w:rsidRDefault="006467BB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Трудовое право</w:t>
            </w:r>
          </w:p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399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B62378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1274" w:rsidRPr="00F5716C" w:rsidRDefault="00181274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59" w:type="dxa"/>
          </w:tcPr>
          <w:p w:rsidR="00181274" w:rsidRPr="00FA1EE5" w:rsidRDefault="00181274" w:rsidP="003C4ED2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</w:t>
            </w:r>
            <w:r w:rsidRPr="003C4ED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денция</w:t>
            </w: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FA1EE5" w:rsidRDefault="00181274" w:rsidP="00181274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Управление проектной деятельностью в цифровой образова</w:t>
            </w:r>
            <w:r w:rsidRPr="003C4ED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среде университета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2021 год, ФГАО УВО «Националь</w:t>
            </w:r>
            <w:r w:rsidRPr="003C4ED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ный исследовательский ядерный  университет МИФИ» 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D073A9" w:rsidRPr="00FA1EE5" w:rsidTr="00714109">
        <w:trPr>
          <w:trHeight w:val="423"/>
        </w:trPr>
        <w:tc>
          <w:tcPr>
            <w:tcW w:w="534" w:type="dxa"/>
            <w:vMerge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73A9" w:rsidRDefault="00D073A9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073A9" w:rsidRPr="00FA1EE5" w:rsidRDefault="00D073A9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73A9" w:rsidRPr="00B62378" w:rsidRDefault="00D073A9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073A9" w:rsidRPr="00F5716C" w:rsidRDefault="00D073A9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проектной деятельностью в цифровой обра</w:t>
            </w:r>
            <w:r w:rsidRPr="00F5716C">
              <w:rPr>
                <w:rFonts w:ascii="Times New Roman" w:hAnsi="Times New Roman" w:cs="Times New Roman"/>
                <w:sz w:val="16"/>
                <w:szCs w:val="16"/>
              </w:rPr>
              <w:t>зовательной среде</w:t>
            </w:r>
          </w:p>
        </w:tc>
        <w:tc>
          <w:tcPr>
            <w:tcW w:w="992" w:type="dxa"/>
            <w:vMerge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D073A9" w:rsidRPr="00FA1EE5" w:rsidRDefault="00D073A9" w:rsidP="004C479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D073A9" w:rsidRPr="00FA1EE5" w:rsidRDefault="00D073A9" w:rsidP="003C4ED2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C4ED2">
              <w:rPr>
                <w:rFonts w:ascii="Times New Roman" w:hAnsi="Times New Roman" w:cs="Times New Roman"/>
                <w:sz w:val="16"/>
                <w:szCs w:val="16"/>
              </w:rPr>
              <w:t xml:space="preserve">пыт разработки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применения дистанционных образо</w:t>
            </w:r>
            <w:r w:rsidRPr="003C4ED2">
              <w:rPr>
                <w:rFonts w:ascii="Times New Roman" w:hAnsi="Times New Roman" w:cs="Times New Roman"/>
                <w:sz w:val="16"/>
                <w:szCs w:val="16"/>
              </w:rPr>
              <w:t>вательных технологий в высшем образовании  (</w:t>
            </w:r>
            <w:proofErr w:type="spellStart"/>
            <w:r w:rsidRPr="003C4ED2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3C4E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4ED2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3C4ED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4ED2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3C4ED2">
              <w:rPr>
                <w:rFonts w:ascii="Times New Roman" w:hAnsi="Times New Roman" w:cs="Times New Roman"/>
                <w:sz w:val="16"/>
                <w:szCs w:val="16"/>
              </w:rPr>
              <w:t>),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C4ED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C4ED2">
              <w:rPr>
                <w:rFonts w:ascii="Times New Roman" w:hAnsi="Times New Roman" w:cs="Times New Roman"/>
                <w:sz w:val="16"/>
                <w:szCs w:val="16"/>
              </w:rPr>
              <w:t xml:space="preserve">  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D073A9" w:rsidRPr="00FA1EE5" w:rsidRDefault="00D073A9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073A9" w:rsidRPr="00FA1EE5" w:rsidRDefault="00D073A9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073A9" w:rsidRPr="00FA1EE5" w:rsidRDefault="00D073A9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D073A9" w:rsidRPr="00FA1EE5" w:rsidTr="00D073A9">
        <w:trPr>
          <w:trHeight w:val="84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073A9" w:rsidRDefault="00D073A9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073A9" w:rsidRPr="00B62378" w:rsidRDefault="00D073A9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D073A9" w:rsidRPr="00F5716C" w:rsidRDefault="00D073A9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D073A9" w:rsidRDefault="00D073A9" w:rsidP="003C4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4ED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Ведение профессиональной деятельности в сфере преподавания юриспруденции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073A9" w:rsidRPr="003C4ED2" w:rsidRDefault="00D073A9" w:rsidP="003C4ED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33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B62378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5716C" w:rsidRDefault="00181274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3C4ED2" w:rsidRDefault="00181274" w:rsidP="003C4ED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3C4ED2" w:rsidRDefault="00181274" w:rsidP="003C4ED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ED2">
              <w:rPr>
                <w:rFonts w:ascii="Times New Roman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C4ED2">
              <w:rPr>
                <w:rFonts w:ascii="Times New Roman" w:hAnsi="Times New Roman" w:cs="Times New Roman"/>
                <w:sz w:val="16"/>
                <w:szCs w:val="16"/>
              </w:rPr>
              <w:t xml:space="preserve">  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33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B62378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5716C" w:rsidRDefault="00181274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3C4ED2" w:rsidRDefault="00181274" w:rsidP="003C4ED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3C4ED2" w:rsidRDefault="00181274" w:rsidP="003C4ED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ED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 xml:space="preserve">  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33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B62378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5716C" w:rsidRDefault="00181274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3C4ED2" w:rsidRDefault="00181274" w:rsidP="003C4ED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3C4ED2" w:rsidRDefault="00181274" w:rsidP="003C4ED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ED2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 xml:space="preserve">  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33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B62378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5716C" w:rsidRDefault="00181274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3C4ED2" w:rsidRDefault="00181274" w:rsidP="003C4ED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FA1EE5" w:rsidRDefault="00181274" w:rsidP="004C479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образовательного процесса и доступной среды для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,,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университет при Правительстве Российской Федерации 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33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B62378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5716C" w:rsidRDefault="00181274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3C4ED2" w:rsidRDefault="00181274" w:rsidP="003C4ED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4C4795" w:rsidRDefault="00181274" w:rsidP="004C479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proofErr w:type="gramStart"/>
            <w:r w:rsidRPr="004C4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4C4795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33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B62378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5716C" w:rsidRDefault="00181274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3C4ED2" w:rsidRDefault="00181274" w:rsidP="003C4ED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4C4795" w:rsidRDefault="00181274" w:rsidP="004C479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 xml:space="preserve">  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33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B62378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5716C" w:rsidRDefault="00181274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3C4ED2" w:rsidRDefault="00181274" w:rsidP="003C4ED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4C4795" w:rsidRDefault="00181274" w:rsidP="004C479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финансовой грамотности обучающихся через организацию интерактивных форм обучения (чемпионатов по финансовой грамотности), 2020 год,  ГБУДПОПО «Информационно-методический центр Красносельского района Санкт-Петербурга 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rPr>
          <w:trHeight w:val="33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B62378" w:rsidRDefault="00181274" w:rsidP="00E07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5716C" w:rsidRDefault="00181274" w:rsidP="00F57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3C4ED2" w:rsidRDefault="00181274" w:rsidP="003C4ED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714109" w:rsidRDefault="00181274" w:rsidP="007141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Правовые и организационные основы профилактики коррупции, 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C4795">
              <w:rPr>
                <w:rFonts w:ascii="Times New Roman" w:hAnsi="Times New Roman" w:cs="Times New Roman"/>
                <w:sz w:val="16"/>
                <w:szCs w:val="16"/>
              </w:rPr>
              <w:t xml:space="preserve">  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D073A9" w:rsidRPr="00FA1EE5" w:rsidTr="00D073A9">
        <w:trPr>
          <w:trHeight w:val="1758"/>
        </w:trPr>
        <w:tc>
          <w:tcPr>
            <w:tcW w:w="534" w:type="dxa"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5" w:type="dxa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Медведева Диана Игоревна</w:t>
            </w:r>
          </w:p>
        </w:tc>
        <w:tc>
          <w:tcPr>
            <w:tcW w:w="1276" w:type="dxa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«Социально-гуманитарные и </w:t>
            </w:r>
            <w:proofErr w:type="gram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134" w:type="dxa"/>
          </w:tcPr>
          <w:p w:rsidR="00D073A9" w:rsidRPr="00FA1EE5" w:rsidRDefault="00D073A9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559" w:type="dxa"/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992" w:type="dxa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D073A9" w:rsidRPr="00FA1EE5" w:rsidRDefault="00D073A9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AstraLinux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LibreOffice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850" w:type="dxa"/>
          </w:tcPr>
          <w:p w:rsidR="00D073A9" w:rsidRPr="00FA1EE5" w:rsidRDefault="00D073A9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</w:tcPr>
          <w:p w:rsidR="00D073A9" w:rsidRPr="00FA1EE5" w:rsidRDefault="00D073A9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</w:tcPr>
          <w:p w:rsidR="00D073A9" w:rsidRDefault="00D073A9" w:rsidP="004C479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Административное право</w:t>
            </w:r>
          </w:p>
          <w:p w:rsidR="00D073A9" w:rsidRDefault="00D073A9" w:rsidP="004C479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Гражданское право</w:t>
            </w:r>
          </w:p>
          <w:p w:rsidR="00D073A9" w:rsidRDefault="00D073A9" w:rsidP="004C479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Правоохранительные органы</w:t>
            </w:r>
          </w:p>
          <w:p w:rsidR="00D073A9" w:rsidRPr="00FA1EE5" w:rsidRDefault="00D073A9" w:rsidP="002903A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Семейное право</w:t>
            </w:r>
          </w:p>
          <w:p w:rsidR="00D073A9" w:rsidRPr="00FA1EE5" w:rsidRDefault="00D073A9" w:rsidP="002903A8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Философия</w:t>
            </w:r>
          </w:p>
        </w:tc>
      </w:tr>
      <w:tr w:rsidR="00181274" w:rsidRPr="00FA1EE5" w:rsidTr="00735747">
        <w:trPr>
          <w:trHeight w:val="552"/>
        </w:trPr>
        <w:tc>
          <w:tcPr>
            <w:tcW w:w="534" w:type="dxa"/>
            <w:vMerge w:val="restart"/>
          </w:tcPr>
          <w:p w:rsidR="00181274" w:rsidRPr="00FA1EE5" w:rsidRDefault="00587DC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Михайлова Светлана Викторовна</w:t>
            </w:r>
          </w:p>
        </w:tc>
        <w:tc>
          <w:tcPr>
            <w:tcW w:w="1276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Преподаватель физической культуры. Тренер</w:t>
            </w:r>
          </w:p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Профессиональная переподготовка: </w:t>
            </w:r>
          </w:p>
          <w:p w:rsidR="00181274" w:rsidRPr="00FA1EE5" w:rsidRDefault="00181274" w:rsidP="00FA1E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Управление проектной  деятельностью в цифровой образовательной среде университета с правом преподавания, 2021 год, Московский инженерно-физический институт</w:t>
            </w:r>
          </w:p>
        </w:tc>
        <w:tc>
          <w:tcPr>
            <w:tcW w:w="850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1274" w:rsidRPr="00FA1EE5" w:rsidRDefault="00181274" w:rsidP="00F571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</w:tr>
      <w:tr w:rsidR="00181274" w:rsidRPr="00FA1EE5" w:rsidTr="00735747">
        <w:trPr>
          <w:trHeight w:val="918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Управление проектной  деятельностью в цифровой образовательной среде университета</w:t>
            </w: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1274" w:rsidRPr="00FA1EE5" w:rsidRDefault="00181274" w:rsidP="00FA1EE5"/>
        </w:tc>
      </w:tr>
      <w:tr w:rsidR="00D073A9" w:rsidRPr="00FA1EE5" w:rsidTr="00D073A9">
        <w:trPr>
          <w:trHeight w:val="1383"/>
        </w:trPr>
        <w:tc>
          <w:tcPr>
            <w:tcW w:w="534" w:type="dxa"/>
            <w:vMerge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73A9" w:rsidRPr="00FA1EE5" w:rsidRDefault="00D073A9" w:rsidP="00FA1EE5"/>
        </w:tc>
        <w:tc>
          <w:tcPr>
            <w:tcW w:w="1276" w:type="dxa"/>
            <w:vMerge/>
          </w:tcPr>
          <w:p w:rsidR="00D073A9" w:rsidRPr="00FA1EE5" w:rsidRDefault="00D073A9" w:rsidP="00FA1EE5"/>
        </w:tc>
        <w:tc>
          <w:tcPr>
            <w:tcW w:w="1134" w:type="dxa"/>
            <w:vMerge/>
          </w:tcPr>
          <w:p w:rsidR="00D073A9" w:rsidRPr="00FA1EE5" w:rsidRDefault="00D073A9" w:rsidP="00FA1EE5"/>
        </w:tc>
        <w:tc>
          <w:tcPr>
            <w:tcW w:w="1418" w:type="dxa"/>
            <w:vMerge/>
          </w:tcPr>
          <w:p w:rsidR="00D073A9" w:rsidRPr="00FA1EE5" w:rsidRDefault="00D073A9" w:rsidP="00FA1EE5"/>
        </w:tc>
        <w:tc>
          <w:tcPr>
            <w:tcW w:w="1559" w:type="dxa"/>
            <w:vMerge w:val="restart"/>
          </w:tcPr>
          <w:p w:rsidR="00D073A9" w:rsidRPr="00FA1EE5" w:rsidRDefault="00D073A9" w:rsidP="00FA1EE5"/>
        </w:tc>
        <w:tc>
          <w:tcPr>
            <w:tcW w:w="992" w:type="dxa"/>
            <w:vMerge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Организация спортивно-массовой работы в студенческом спортивном клубе, 2022 год, Московская государственная академия</w:t>
            </w:r>
          </w:p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физической культуры</w:t>
            </w:r>
          </w:p>
        </w:tc>
        <w:tc>
          <w:tcPr>
            <w:tcW w:w="850" w:type="dxa"/>
            <w:vMerge/>
          </w:tcPr>
          <w:p w:rsidR="00D073A9" w:rsidRPr="00FA1EE5" w:rsidRDefault="00D073A9" w:rsidP="00FA1EE5"/>
        </w:tc>
        <w:tc>
          <w:tcPr>
            <w:tcW w:w="993" w:type="dxa"/>
            <w:vMerge/>
          </w:tcPr>
          <w:p w:rsidR="00D073A9" w:rsidRPr="00FA1EE5" w:rsidRDefault="00D073A9" w:rsidP="00FA1EE5"/>
        </w:tc>
        <w:tc>
          <w:tcPr>
            <w:tcW w:w="1559" w:type="dxa"/>
            <w:vMerge/>
            <w:shd w:val="clear" w:color="auto" w:fill="auto"/>
          </w:tcPr>
          <w:p w:rsidR="00D073A9" w:rsidRPr="00FA1EE5" w:rsidRDefault="00D073A9" w:rsidP="00FA1EE5"/>
        </w:tc>
      </w:tr>
      <w:tr w:rsidR="00181274" w:rsidRPr="00FA1EE5" w:rsidTr="00735747"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), 2022 год,  Финансовый университет при Правительстве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  <w:shd w:val="clear" w:color="auto" w:fill="auto"/>
          </w:tcPr>
          <w:p w:rsidR="00181274" w:rsidRPr="00FA1EE5" w:rsidRDefault="00181274" w:rsidP="00FA1EE5"/>
        </w:tc>
      </w:tr>
      <w:tr w:rsidR="00181274" w:rsidRPr="00FA1EE5" w:rsidTr="00735747"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 Финансовый университет при Правительстве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  <w:shd w:val="clear" w:color="auto" w:fill="auto"/>
          </w:tcPr>
          <w:p w:rsidR="00181274" w:rsidRPr="00FA1EE5" w:rsidRDefault="00181274" w:rsidP="00FA1EE5"/>
        </w:tc>
      </w:tr>
      <w:tr w:rsidR="00181274" w:rsidRPr="00FA1EE5" w:rsidTr="00735747">
        <w:tc>
          <w:tcPr>
            <w:tcW w:w="534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Мастер по созданию тестов в СДО </w:t>
            </w:r>
            <w:proofErr w:type="spellStart"/>
            <w:proofErr w:type="gram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oodle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, 2021 год,</w:t>
            </w:r>
          </w:p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ЧПОУ «ЦПДО ЛАНЬ»  г. Санкт-Петербург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  <w:shd w:val="clear" w:color="auto" w:fill="auto"/>
          </w:tcPr>
          <w:p w:rsidR="00181274" w:rsidRPr="00FA1EE5" w:rsidRDefault="00181274" w:rsidP="00FA1EE5"/>
        </w:tc>
      </w:tr>
      <w:tr w:rsidR="00181274" w:rsidRPr="00FA1EE5" w:rsidTr="00714109">
        <w:tc>
          <w:tcPr>
            <w:tcW w:w="534" w:type="dxa"/>
            <w:vMerge w:val="restart"/>
          </w:tcPr>
          <w:p w:rsidR="00181274" w:rsidRPr="00FA1EE5" w:rsidRDefault="00587DC1" w:rsidP="00FA1EE5"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275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Панькин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Станислав </w:t>
            </w:r>
          </w:p>
          <w:p w:rsidR="00181274" w:rsidRPr="00FA1EE5" w:rsidRDefault="00181274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276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181274" w:rsidRPr="00FA1EE5" w:rsidRDefault="00181274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Историк. Преподаватель истории</w:t>
            </w: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к.с.н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</w:tc>
        <w:tc>
          <w:tcPr>
            <w:tcW w:w="850" w:type="dxa"/>
            <w:vMerge w:val="restart"/>
          </w:tcPr>
          <w:p w:rsidR="00181274" w:rsidRPr="00FA1EE5" w:rsidRDefault="00181274" w:rsidP="00FA1EE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vMerge w:val="restart"/>
          </w:tcPr>
          <w:p w:rsidR="00181274" w:rsidRPr="00FA1EE5" w:rsidRDefault="00181274" w:rsidP="00FA1EE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</w:tcPr>
          <w:p w:rsidR="002903A8" w:rsidRDefault="002903A8" w:rsidP="00F5716C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2518E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Деликтные</w:t>
            </w:r>
            <w:proofErr w:type="spellEnd"/>
            <w:r w:rsidRPr="002518E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обязательства</w:t>
            </w:r>
          </w:p>
          <w:p w:rsidR="002903A8" w:rsidRDefault="002903A8" w:rsidP="00F5716C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Правовое регулирование использования цифровых технологий</w:t>
            </w:r>
          </w:p>
          <w:p w:rsidR="002903A8" w:rsidRPr="00FA1EE5" w:rsidRDefault="002903A8" w:rsidP="00F5716C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Правовые формы борьбы с экстремизмом, терроризмом, коррупцией</w:t>
            </w:r>
          </w:p>
          <w:p w:rsidR="002903A8" w:rsidRDefault="002903A8" w:rsidP="00F5716C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Проектная деятельность </w:t>
            </w:r>
            <w:r w:rsidR="002518EB" w:rsidRPr="002518E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</w:t>
            </w:r>
            <w:r w:rsidRPr="002518E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о </w:t>
            </w:r>
            <w:r w:rsidR="002518EB" w:rsidRPr="002518E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делам о защите</w:t>
            </w:r>
            <w:r w:rsidRPr="002518E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вещных прав</w:t>
            </w:r>
          </w:p>
          <w:p w:rsidR="002903A8" w:rsidRDefault="002903A8" w:rsidP="00F5716C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Проектная деятельность по делам о защите конкуренции</w:t>
            </w:r>
          </w:p>
          <w:p w:rsidR="00181274" w:rsidRPr="00FA1EE5" w:rsidRDefault="002903A8" w:rsidP="00F5716C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Теория государства и права</w:t>
            </w:r>
          </w:p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Юрист</w:t>
            </w:r>
          </w:p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Политология и социология, 2002 год, Челябинский государственный университет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Магистр экономики</w:t>
            </w:r>
          </w:p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Экономика</w:t>
            </w: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Экономика, 2005 год, Челябинский государственный университет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81274" w:rsidRPr="00FA1EE5" w:rsidRDefault="00181274" w:rsidP="00FA1EE5"/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Философия и культурология</w:t>
            </w:r>
          </w:p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  <w:vMerge w:val="restart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Государственное и муниципальное управление, 2013 год, Российская Академия Предпринимательства.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Политология и социология</w:t>
            </w:r>
          </w:p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  <w:vMerge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  <w:vMerge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rPr>
          <w:trHeight w:val="688"/>
        </w:trPr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 w:val="restart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rPr>
          <w:trHeight w:val="687"/>
        </w:trPr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Конвенция о правах ребенка и права ребенка в соответствии с требованиями профессиональных стандартов, 2020 год, ООО «Центр инновационного образования и воспитания»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rPr>
          <w:trHeight w:val="597"/>
        </w:trPr>
        <w:tc>
          <w:tcPr>
            <w:tcW w:w="534" w:type="dxa"/>
            <w:vMerge w:val="restart"/>
          </w:tcPr>
          <w:p w:rsidR="00181274" w:rsidRPr="00FA1EE5" w:rsidRDefault="00587DC1" w:rsidP="00FA1EE5"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Перевозова</w:t>
            </w:r>
            <w:proofErr w:type="spellEnd"/>
          </w:p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76" w:type="dxa"/>
            <w:vMerge w:val="restart"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134" w:type="dxa"/>
            <w:vMerge w:val="restart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Филологическое</w:t>
            </w:r>
          </w:p>
        </w:tc>
        <w:tc>
          <w:tcPr>
            <w:tcW w:w="992" w:type="dxa"/>
            <w:vMerge w:val="restart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к.п.н</w:t>
            </w:r>
            <w:proofErr w:type="spellEnd"/>
          </w:p>
        </w:tc>
        <w:tc>
          <w:tcPr>
            <w:tcW w:w="1134" w:type="dxa"/>
            <w:vMerge w:val="restart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vMerge w:val="restart"/>
          </w:tcPr>
          <w:p w:rsidR="00181274" w:rsidRPr="00FA1EE5" w:rsidRDefault="00181274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 xml:space="preserve">Профессиональная переподготовка: </w:t>
            </w: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«Государственное и муниципальное управление», 2004, Уральская академия </w:t>
            </w:r>
            <w:proofErr w:type="gram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народного</w:t>
            </w:r>
            <w:proofErr w:type="gramEnd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хозяства</w:t>
            </w:r>
            <w:proofErr w:type="spellEnd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государственной службы</w:t>
            </w:r>
          </w:p>
          <w:p w:rsidR="00181274" w:rsidRPr="00FA1EE5" w:rsidRDefault="00181274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vMerge w:val="restart"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vMerge w:val="restart"/>
          </w:tcPr>
          <w:p w:rsidR="00181274" w:rsidRPr="002518EB" w:rsidRDefault="00181274" w:rsidP="00F5716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eastAsia="Calibri" w:hAnsi="Times New Roman" w:cs="Times New Roman"/>
                <w:sz w:val="16"/>
                <w:szCs w:val="16"/>
              </w:rPr>
              <w:t>Основы управления проектами</w:t>
            </w:r>
          </w:p>
          <w:p w:rsidR="00181274" w:rsidRPr="00FA1EE5" w:rsidRDefault="00181274" w:rsidP="00F5716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семинар</w:t>
            </w:r>
          </w:p>
        </w:tc>
      </w:tr>
      <w:tr w:rsidR="00181274" w:rsidRPr="00FA1EE5" w:rsidTr="00714109">
        <w:trPr>
          <w:trHeight w:val="352"/>
        </w:trPr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Менеджер</w:t>
            </w:r>
          </w:p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81274" w:rsidRPr="00FA1EE5" w:rsidRDefault="00181274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81274" w:rsidRPr="00FA1EE5" w:rsidTr="00D073A9">
        <w:trPr>
          <w:trHeight w:val="1332"/>
        </w:trPr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274" w:rsidRPr="00FA1EE5" w:rsidRDefault="00181274" w:rsidP="00FA1EE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:rsidR="00181274" w:rsidRPr="00FA1EE5" w:rsidRDefault="00181274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Углубленная лингвистическая подготовка «</w:t>
            </w: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Английский язык. Уровень </w:t>
            </w: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Elementary</w:t>
            </w:r>
            <w:proofErr w:type="spellEnd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», 2022 год, Южно-Уральский государственный университет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FA1EE5" w:rsidRDefault="00181274" w:rsidP="00FA1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Цифровой журналист в цифровых медиа, 2022 год, Алтайский государственный университет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коммуникациями», 2021 год, Московский государственный литературный университет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73A9" w:rsidRPr="00FA1EE5" w:rsidTr="00D073A9">
        <w:trPr>
          <w:trHeight w:val="2747"/>
        </w:trPr>
        <w:tc>
          <w:tcPr>
            <w:tcW w:w="534" w:type="dxa"/>
            <w:vMerge w:val="restart"/>
          </w:tcPr>
          <w:p w:rsidR="00D073A9" w:rsidRPr="00FA1EE5" w:rsidRDefault="00D073A9" w:rsidP="00587DC1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Письменный Евгений Владимирович </w:t>
            </w:r>
          </w:p>
        </w:tc>
        <w:tc>
          <w:tcPr>
            <w:tcW w:w="1276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английского и французского языков </w:t>
            </w:r>
          </w:p>
        </w:tc>
        <w:tc>
          <w:tcPr>
            <w:tcW w:w="1559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Английский и французский языки</w:t>
            </w:r>
          </w:p>
        </w:tc>
        <w:tc>
          <w:tcPr>
            <w:tcW w:w="992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к.культурологии</w:t>
            </w:r>
            <w:proofErr w:type="spellEnd"/>
          </w:p>
        </w:tc>
        <w:tc>
          <w:tcPr>
            <w:tcW w:w="1134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073A9" w:rsidRDefault="00D073A9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</w:tc>
        <w:tc>
          <w:tcPr>
            <w:tcW w:w="850" w:type="dxa"/>
            <w:vMerge w:val="restart"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vMerge w:val="restart"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vMerge w:val="restart"/>
          </w:tcPr>
          <w:p w:rsidR="00D073A9" w:rsidRDefault="00D073A9" w:rsidP="00F5716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</w:t>
            </w:r>
          </w:p>
          <w:p w:rsidR="00D073A9" w:rsidRPr="00FA1EE5" w:rsidRDefault="00D073A9" w:rsidP="00F5716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 в сфере юриспруденции</w:t>
            </w:r>
          </w:p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Linux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rPr>
          <w:trHeight w:val="370"/>
        </w:trPr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rPr>
          <w:trHeight w:val="370"/>
        </w:trPr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D073A9" w:rsidRPr="00FA1EE5" w:rsidTr="00714109">
        <w:trPr>
          <w:trHeight w:val="490"/>
        </w:trPr>
        <w:tc>
          <w:tcPr>
            <w:tcW w:w="534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75" w:type="dxa"/>
            <w:vMerge w:val="restart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75CA">
              <w:rPr>
                <w:rFonts w:ascii="Times New Roman" w:eastAsia="Calibri" w:hAnsi="Times New Roman" w:cs="Times New Roman"/>
                <w:sz w:val="16"/>
                <w:szCs w:val="16"/>
              </w:rPr>
              <w:t>Рулевская</w:t>
            </w:r>
            <w:proofErr w:type="spellEnd"/>
            <w:r w:rsidRPr="00E075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Лидия Павловна</w:t>
            </w:r>
          </w:p>
        </w:tc>
        <w:tc>
          <w:tcPr>
            <w:tcW w:w="1276" w:type="dxa"/>
            <w:vMerge w:val="restart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8" w:type="dxa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559" w:type="dxa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Автомобили и автомобильное хозяйство</w:t>
            </w:r>
          </w:p>
        </w:tc>
        <w:tc>
          <w:tcPr>
            <w:tcW w:w="992" w:type="dxa"/>
            <w:vMerge w:val="restart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к.п.н</w:t>
            </w:r>
            <w:proofErr w:type="spellEnd"/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</w:tcPr>
          <w:p w:rsidR="00D073A9" w:rsidRDefault="00D073A9" w:rsidP="00FA1EE5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</w:t>
            </w:r>
            <w:r w:rsidRPr="00E075C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: </w:t>
            </w:r>
          </w:p>
          <w:p w:rsidR="00D073A9" w:rsidRPr="00E075CA" w:rsidRDefault="00D073A9" w:rsidP="00FA1EE5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D073A9" w:rsidRPr="00D073A9" w:rsidRDefault="00D073A9" w:rsidP="00D073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CA">
              <w:rPr>
                <w:rFonts w:ascii="Times New Roman" w:hAnsi="Times New Roman" w:cs="Times New Roman"/>
                <w:sz w:val="16"/>
                <w:szCs w:val="16"/>
              </w:rPr>
              <w:t>Преподаватель иностранного языка, 2021 год, ООО «Центр повышения квалификации и переподготовки «Луч знаний»</w:t>
            </w:r>
          </w:p>
        </w:tc>
        <w:tc>
          <w:tcPr>
            <w:tcW w:w="850" w:type="dxa"/>
            <w:vMerge w:val="restart"/>
          </w:tcPr>
          <w:p w:rsidR="00D073A9" w:rsidRPr="00E075CA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C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vMerge w:val="restart"/>
          </w:tcPr>
          <w:p w:rsidR="00D073A9" w:rsidRPr="00E075CA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C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vMerge w:val="restart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5747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Информационные технологии в юридической деятельности</w:t>
            </w:r>
          </w:p>
          <w:p w:rsidR="00D073A9" w:rsidRPr="002518EB" w:rsidRDefault="00D073A9" w:rsidP="00E07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Правовое обеспечение </w:t>
            </w:r>
            <w:proofErr w:type="spellStart"/>
            <w:r w:rsidRPr="002518EB">
              <w:rPr>
                <w:rFonts w:ascii="Times New Roman" w:eastAsia="Calibri" w:hAnsi="Times New Roman" w:cs="Times New Roman"/>
                <w:sz w:val="16"/>
                <w:szCs w:val="16"/>
              </w:rPr>
              <w:t>кибербезопасности</w:t>
            </w:r>
            <w:proofErr w:type="spellEnd"/>
          </w:p>
          <w:p w:rsidR="00D073A9" w:rsidRPr="00E075CA" w:rsidRDefault="00D073A9" w:rsidP="00E07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18EB">
              <w:rPr>
                <w:rFonts w:ascii="Times New Roman" w:eastAsia="Calibri" w:hAnsi="Times New Roman" w:cs="Times New Roman"/>
                <w:sz w:val="16"/>
                <w:szCs w:val="16"/>
              </w:rPr>
              <w:t>Цифровые проекты в юридической практике (проектное обучение)</w:t>
            </w:r>
          </w:p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73A9" w:rsidRPr="00FA1EE5" w:rsidTr="00D073A9">
        <w:trPr>
          <w:trHeight w:val="930"/>
        </w:trPr>
        <w:tc>
          <w:tcPr>
            <w:tcW w:w="534" w:type="dxa"/>
            <w:vMerge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Учитель началь</w:t>
            </w: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ных классов, педагог-психолог </w:t>
            </w:r>
          </w:p>
        </w:tc>
        <w:tc>
          <w:tcPr>
            <w:tcW w:w="1559" w:type="dxa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образования» с дополнительной специальностью «Педагогика-психология»</w:t>
            </w:r>
          </w:p>
        </w:tc>
        <w:tc>
          <w:tcPr>
            <w:tcW w:w="992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D073A9" w:rsidRPr="00E075CA" w:rsidRDefault="00D073A9" w:rsidP="00FA1EE5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3A9" w:rsidRPr="00FA1EE5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81274" w:rsidRPr="00FA1EE5" w:rsidTr="00714109">
        <w:trPr>
          <w:trHeight w:val="517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Преподаватель информационных технологий</w:t>
            </w:r>
          </w:p>
        </w:tc>
        <w:tc>
          <w:tcPr>
            <w:tcW w:w="992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81274" w:rsidRPr="00E075CA" w:rsidRDefault="00181274" w:rsidP="00FA1EE5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E075CA">
              <w:rPr>
                <w:rFonts w:ascii="Times New Roman" w:hAnsi="Times New Roman" w:cs="Times New Roman"/>
                <w:sz w:val="16"/>
                <w:szCs w:val="16"/>
              </w:rPr>
              <w:t>Логопедия, 2013 год, Институт дополнительного профессионального образования ФГБОУ ВПО «Челябинский государственный педагогический университет»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81274" w:rsidRPr="00FA1EE5" w:rsidTr="00714109">
        <w:trPr>
          <w:trHeight w:val="390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Преподаватель иностранного языка</w:t>
            </w:r>
          </w:p>
        </w:tc>
        <w:tc>
          <w:tcPr>
            <w:tcW w:w="992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181274" w:rsidRPr="00E075CA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81274" w:rsidRPr="00FA1EE5" w:rsidTr="00714109">
        <w:trPr>
          <w:trHeight w:val="235"/>
        </w:trPr>
        <w:tc>
          <w:tcPr>
            <w:tcW w:w="534" w:type="dxa"/>
            <w:vMerge/>
          </w:tcPr>
          <w:p w:rsidR="00181274" w:rsidRPr="00FA1EE5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992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81274" w:rsidRPr="00E075CA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181274" w:rsidRPr="00E075CA" w:rsidRDefault="0018127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81274" w:rsidRPr="00FA1EE5" w:rsidRDefault="0018127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73A9" w:rsidRPr="00FA1EE5" w:rsidTr="00D073A9">
        <w:trPr>
          <w:trHeight w:val="1765"/>
        </w:trPr>
        <w:tc>
          <w:tcPr>
            <w:tcW w:w="534" w:type="dxa"/>
            <w:vMerge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D073A9" w:rsidRPr="00E075CA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D073A9" w:rsidRPr="00E075CA" w:rsidRDefault="00D073A9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D073A9" w:rsidRPr="00E075CA" w:rsidRDefault="00D073A9" w:rsidP="00FA1EE5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E075CA">
              <w:rPr>
                <w:rFonts w:ascii="Times New Roman" w:hAnsi="Times New Roman" w:cs="Times New Roman"/>
                <w:sz w:val="16"/>
                <w:szCs w:val="16"/>
              </w:rPr>
              <w:t>Быстрый старт в искусственный интеллект, 2022 год, Московский физико-технический институт (национальный исследовательский университет)</w:t>
            </w:r>
          </w:p>
        </w:tc>
        <w:tc>
          <w:tcPr>
            <w:tcW w:w="850" w:type="dxa"/>
            <w:vMerge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3A9" w:rsidRPr="00FA1EE5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75CA" w:rsidRPr="00FA1EE5" w:rsidTr="00714109">
        <w:trPr>
          <w:trHeight w:val="270"/>
        </w:trPr>
        <w:tc>
          <w:tcPr>
            <w:tcW w:w="534" w:type="dxa"/>
            <w:vMerge/>
          </w:tcPr>
          <w:p w:rsidR="00E075CA" w:rsidRPr="00FA1EE5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75CA" w:rsidRPr="00E075CA" w:rsidRDefault="00E075CA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075CA" w:rsidRPr="00E075CA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CA">
              <w:rPr>
                <w:rFonts w:ascii="Times New Roman" w:hAnsi="Times New Roman" w:cs="Times New Roman"/>
                <w:sz w:val="16"/>
                <w:szCs w:val="16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E075CA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Pr="00E075CA">
              <w:rPr>
                <w:rFonts w:ascii="Times New Roman" w:hAnsi="Times New Roman" w:cs="Times New Roman"/>
                <w:sz w:val="16"/>
                <w:szCs w:val="16"/>
              </w:rPr>
              <w:t xml:space="preserve">  и </w:t>
            </w:r>
            <w:proofErr w:type="spellStart"/>
            <w:proofErr w:type="gramStart"/>
            <w:r w:rsidRPr="00E075CA"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proofErr w:type="gramEnd"/>
            <w:r w:rsidRPr="00E075CA">
              <w:rPr>
                <w:rFonts w:ascii="Times New Roman" w:hAnsi="Times New Roman" w:cs="Times New Roman"/>
                <w:sz w:val="16"/>
                <w:szCs w:val="16"/>
              </w:rPr>
              <w:t xml:space="preserve">) педагогические методики, 2022 год, </w:t>
            </w:r>
            <w:r w:rsidRPr="00E075C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0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75CA" w:rsidRPr="00FA1EE5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75CA" w:rsidRPr="00FA1EE5" w:rsidTr="00714109">
        <w:tc>
          <w:tcPr>
            <w:tcW w:w="534" w:type="dxa"/>
            <w:vMerge/>
          </w:tcPr>
          <w:p w:rsidR="00E075CA" w:rsidRPr="00FA1EE5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75CA" w:rsidRPr="00E075CA" w:rsidRDefault="00E075CA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Техническое творчество и робототехника для детей с ОВЗ, 2020 год, ГБУДО Дом юношеского технического творчества Челябинской </w:t>
            </w: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75CA" w:rsidRPr="00FA1EE5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75CA" w:rsidRPr="00FA1EE5" w:rsidTr="00714109">
        <w:trPr>
          <w:trHeight w:val="1675"/>
        </w:trPr>
        <w:tc>
          <w:tcPr>
            <w:tcW w:w="534" w:type="dxa"/>
            <w:vMerge/>
          </w:tcPr>
          <w:p w:rsidR="00E075CA" w:rsidRPr="00FA1EE5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75CA" w:rsidRPr="00E075CA" w:rsidRDefault="00E075CA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Совершенствование управления общеобразовательной организацией в условиях проведения олимпиад школьников», 2020 год, Региональный центр оценки качества и информатизации образования</w:t>
            </w:r>
          </w:p>
        </w:tc>
        <w:tc>
          <w:tcPr>
            <w:tcW w:w="850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75CA" w:rsidRPr="00FA1EE5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75CA" w:rsidRPr="00FA1EE5" w:rsidTr="00714109">
        <w:tc>
          <w:tcPr>
            <w:tcW w:w="534" w:type="dxa"/>
            <w:vMerge/>
          </w:tcPr>
          <w:p w:rsidR="00E075CA" w:rsidRPr="00FA1EE5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75CA" w:rsidRPr="00E075CA" w:rsidRDefault="00E075CA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Содержание и технологии дополнительного образования детей в условиях реализации современной модели образования, 2021 год, Челябинский институт развития образования </w:t>
            </w:r>
          </w:p>
        </w:tc>
        <w:tc>
          <w:tcPr>
            <w:tcW w:w="850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75CA" w:rsidRPr="00FA1EE5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75CA" w:rsidRPr="00FA1EE5" w:rsidTr="00714109">
        <w:tc>
          <w:tcPr>
            <w:tcW w:w="534" w:type="dxa"/>
            <w:vMerge/>
          </w:tcPr>
          <w:p w:rsidR="00E075CA" w:rsidRPr="00FA1EE5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75CA" w:rsidRPr="00E075CA" w:rsidRDefault="00E075CA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Технологии </w:t>
            </w:r>
            <w:proofErr w:type="spellStart"/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тьютерского</w:t>
            </w:r>
            <w:proofErr w:type="spellEnd"/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сопровождения  в условиях индивидуализации образования, 2021 год, Институт непрерывного и дополнительного образования ФГБОУ </w:t>
            </w:r>
            <w:proofErr w:type="gramStart"/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«Южно-уральский гуманитарно-педагогический университет»</w:t>
            </w:r>
          </w:p>
        </w:tc>
        <w:tc>
          <w:tcPr>
            <w:tcW w:w="850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75CA" w:rsidRPr="00FA1EE5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075CA" w:rsidRPr="00FA1EE5" w:rsidTr="00714109">
        <w:trPr>
          <w:trHeight w:val="680"/>
        </w:trPr>
        <w:tc>
          <w:tcPr>
            <w:tcW w:w="534" w:type="dxa"/>
            <w:vMerge/>
          </w:tcPr>
          <w:p w:rsidR="00E075CA" w:rsidRPr="00FA1EE5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75CA" w:rsidRPr="00E075CA" w:rsidRDefault="00E075CA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075CA" w:rsidRP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E075CA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Образовательный </w:t>
            </w:r>
            <w:proofErr w:type="spellStart"/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интенсив</w:t>
            </w:r>
            <w:proofErr w:type="spellEnd"/>
            <w:r w:rsidRPr="00E075C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«Педагог 2.0: инструменты и технологии», 2020 год, «Мега-Талант»</w:t>
            </w:r>
          </w:p>
          <w:p w:rsidR="006467BB" w:rsidRPr="00E075CA" w:rsidRDefault="006467BB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75CA" w:rsidRPr="00FA1EE5" w:rsidRDefault="00E075CA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75CA" w:rsidRPr="00FA1EE5" w:rsidRDefault="00E075CA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073A9" w:rsidRPr="00FA1EE5" w:rsidTr="00714109">
        <w:tc>
          <w:tcPr>
            <w:tcW w:w="534" w:type="dxa"/>
            <w:vMerge w:val="restart"/>
          </w:tcPr>
          <w:p w:rsidR="00D073A9" w:rsidRPr="00FA1EE5" w:rsidRDefault="00D073A9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Соглаев</w:t>
            </w:r>
            <w:proofErr w:type="spellEnd"/>
          </w:p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Вадим</w:t>
            </w:r>
          </w:p>
          <w:p w:rsidR="00D073A9" w:rsidRPr="00FA1EE5" w:rsidRDefault="00D073A9" w:rsidP="00FA1EE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Cs/>
                <w:sz w:val="16"/>
                <w:szCs w:val="16"/>
              </w:rPr>
              <w:t>Викторович</w:t>
            </w:r>
          </w:p>
        </w:tc>
        <w:tc>
          <w:tcPr>
            <w:tcW w:w="1276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D073A9" w:rsidRPr="00FA1EE5" w:rsidRDefault="00D073A9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</w:tc>
        <w:tc>
          <w:tcPr>
            <w:tcW w:w="1559" w:type="dxa"/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Педагогика</w:t>
            </w:r>
          </w:p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D073A9" w:rsidRPr="00FA1EE5" w:rsidRDefault="00D073A9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410" w:type="dxa"/>
            <w:vMerge w:val="restart"/>
          </w:tcPr>
          <w:p w:rsidR="00D073A9" w:rsidRDefault="00D073A9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AstraLinux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Федерации.</w:t>
            </w:r>
          </w:p>
        </w:tc>
        <w:tc>
          <w:tcPr>
            <w:tcW w:w="850" w:type="dxa"/>
            <w:vMerge w:val="restart"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3" w:type="dxa"/>
            <w:vMerge w:val="restart"/>
          </w:tcPr>
          <w:p w:rsidR="00D073A9" w:rsidRPr="00FA1EE5" w:rsidRDefault="00D073A9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59" w:type="dxa"/>
            <w:vMerge w:val="restart"/>
          </w:tcPr>
          <w:p w:rsidR="00D073A9" w:rsidRPr="00FA1EE5" w:rsidRDefault="00D073A9" w:rsidP="00F5716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деловой и публичной коммуникации в профессиональной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деятельности</w:t>
            </w:r>
          </w:p>
          <w:p w:rsidR="00D073A9" w:rsidRDefault="00D073A9" w:rsidP="00F5716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Политология</w:t>
            </w:r>
          </w:p>
          <w:p w:rsidR="00D073A9" w:rsidRDefault="00D073A9" w:rsidP="00F5716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Правовая система Российской Федерации</w:t>
            </w:r>
          </w:p>
          <w:p w:rsidR="00D073A9" w:rsidRDefault="00D073A9" w:rsidP="00F5716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18E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Профессиональная этика и служебный этикет</w:t>
            </w:r>
          </w:p>
          <w:p w:rsidR="00D073A9" w:rsidRPr="00FA1EE5" w:rsidRDefault="00D073A9" w:rsidP="00F5716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3574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Юридическая риторика</w:t>
            </w:r>
          </w:p>
        </w:tc>
      </w:tr>
      <w:tr w:rsidR="00D073A9" w:rsidRPr="00FA1EE5" w:rsidTr="007E0B98">
        <w:trPr>
          <w:trHeight w:val="129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/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Военно-политическая Военно-Воздушных Сил</w:t>
            </w:r>
          </w:p>
          <w:p w:rsidR="00D073A9" w:rsidRPr="00FA1EE5" w:rsidRDefault="00D073A9" w:rsidP="00FA1EE5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73A9" w:rsidRPr="00FA1EE5" w:rsidRDefault="00D073A9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обучающихся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Федерации.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  <w:tr w:rsidR="00181274" w:rsidRPr="00FA1EE5" w:rsidTr="00714109">
        <w:tc>
          <w:tcPr>
            <w:tcW w:w="534" w:type="dxa"/>
            <w:vMerge/>
          </w:tcPr>
          <w:p w:rsidR="00181274" w:rsidRPr="00FA1EE5" w:rsidRDefault="00181274" w:rsidP="00FA1EE5"/>
        </w:tc>
        <w:tc>
          <w:tcPr>
            <w:tcW w:w="1275" w:type="dxa"/>
            <w:vMerge/>
          </w:tcPr>
          <w:p w:rsidR="00181274" w:rsidRPr="00FA1EE5" w:rsidRDefault="00181274" w:rsidP="00FA1EE5"/>
        </w:tc>
        <w:tc>
          <w:tcPr>
            <w:tcW w:w="1276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1418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  <w:tc>
          <w:tcPr>
            <w:tcW w:w="992" w:type="dxa"/>
            <w:vMerge/>
          </w:tcPr>
          <w:p w:rsidR="00181274" w:rsidRPr="00FA1EE5" w:rsidRDefault="00181274" w:rsidP="00FA1EE5"/>
        </w:tc>
        <w:tc>
          <w:tcPr>
            <w:tcW w:w="1134" w:type="dxa"/>
            <w:vMerge/>
          </w:tcPr>
          <w:p w:rsidR="00181274" w:rsidRPr="00FA1EE5" w:rsidRDefault="00181274" w:rsidP="00FA1EE5"/>
        </w:tc>
        <w:tc>
          <w:tcPr>
            <w:tcW w:w="2410" w:type="dxa"/>
          </w:tcPr>
          <w:p w:rsidR="00181274" w:rsidRPr="00FA1EE5" w:rsidRDefault="00181274" w:rsidP="00FA1EE5"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технологиях разработки и применения презентаций в образовательной деятельности, 2021 год, Финансовый университет при Правительстве Российской Федерации.</w:t>
            </w:r>
          </w:p>
        </w:tc>
        <w:tc>
          <w:tcPr>
            <w:tcW w:w="850" w:type="dxa"/>
            <w:vMerge/>
          </w:tcPr>
          <w:p w:rsidR="00181274" w:rsidRPr="00FA1EE5" w:rsidRDefault="00181274" w:rsidP="00FA1EE5"/>
        </w:tc>
        <w:tc>
          <w:tcPr>
            <w:tcW w:w="993" w:type="dxa"/>
            <w:vMerge/>
          </w:tcPr>
          <w:p w:rsidR="00181274" w:rsidRPr="00FA1EE5" w:rsidRDefault="00181274" w:rsidP="00FA1EE5"/>
        </w:tc>
        <w:tc>
          <w:tcPr>
            <w:tcW w:w="1559" w:type="dxa"/>
            <w:vMerge/>
          </w:tcPr>
          <w:p w:rsidR="00181274" w:rsidRPr="00FA1EE5" w:rsidRDefault="00181274" w:rsidP="00FA1EE5"/>
        </w:tc>
      </w:tr>
    </w:tbl>
    <w:p w:rsidR="007158FE" w:rsidRPr="00FA1EE5" w:rsidRDefault="007158FE" w:rsidP="00FA1EE5">
      <w:pPr>
        <w:spacing w:after="0" w:line="240" w:lineRule="auto"/>
      </w:pPr>
      <w:bookmarkStart w:id="0" w:name="_GoBack"/>
      <w:bookmarkEnd w:id="0"/>
    </w:p>
    <w:sectPr w:rsidR="007158FE" w:rsidRPr="00FA1EE5" w:rsidSect="0071410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06"/>
    <w:rsid w:val="0002396E"/>
    <w:rsid w:val="0004738F"/>
    <w:rsid w:val="00087636"/>
    <w:rsid w:val="00087B0E"/>
    <w:rsid w:val="00095226"/>
    <w:rsid w:val="000A17C3"/>
    <w:rsid w:val="000B4E4A"/>
    <w:rsid w:val="000F02A8"/>
    <w:rsid w:val="000F421E"/>
    <w:rsid w:val="0010390D"/>
    <w:rsid w:val="00107686"/>
    <w:rsid w:val="0017484B"/>
    <w:rsid w:val="00177DDE"/>
    <w:rsid w:val="00181274"/>
    <w:rsid w:val="00191674"/>
    <w:rsid w:val="001A4063"/>
    <w:rsid w:val="001F336E"/>
    <w:rsid w:val="002029E8"/>
    <w:rsid w:val="00222D06"/>
    <w:rsid w:val="002518EB"/>
    <w:rsid w:val="002903A8"/>
    <w:rsid w:val="002946D4"/>
    <w:rsid w:val="002C2E36"/>
    <w:rsid w:val="00314CFA"/>
    <w:rsid w:val="00370968"/>
    <w:rsid w:val="00373F23"/>
    <w:rsid w:val="003817A1"/>
    <w:rsid w:val="003902D9"/>
    <w:rsid w:val="00397466"/>
    <w:rsid w:val="003B4D9F"/>
    <w:rsid w:val="003C03E2"/>
    <w:rsid w:val="003C4ED2"/>
    <w:rsid w:val="003C692A"/>
    <w:rsid w:val="003E00B0"/>
    <w:rsid w:val="0040210B"/>
    <w:rsid w:val="00410414"/>
    <w:rsid w:val="00427DA1"/>
    <w:rsid w:val="004B6AD0"/>
    <w:rsid w:val="004C3162"/>
    <w:rsid w:val="004C4795"/>
    <w:rsid w:val="004D27E2"/>
    <w:rsid w:val="005603FC"/>
    <w:rsid w:val="00587DC1"/>
    <w:rsid w:val="005B078B"/>
    <w:rsid w:val="005B3C7C"/>
    <w:rsid w:val="005C037F"/>
    <w:rsid w:val="005C5B52"/>
    <w:rsid w:val="005D5C62"/>
    <w:rsid w:val="005E27A7"/>
    <w:rsid w:val="00606F27"/>
    <w:rsid w:val="00636F3C"/>
    <w:rsid w:val="006467BB"/>
    <w:rsid w:val="006F6B90"/>
    <w:rsid w:val="00714109"/>
    <w:rsid w:val="007158FE"/>
    <w:rsid w:val="00735747"/>
    <w:rsid w:val="007C67F7"/>
    <w:rsid w:val="007F0EA7"/>
    <w:rsid w:val="007F4D13"/>
    <w:rsid w:val="008508FF"/>
    <w:rsid w:val="008677D7"/>
    <w:rsid w:val="008C242C"/>
    <w:rsid w:val="008C5E3B"/>
    <w:rsid w:val="008E7A6B"/>
    <w:rsid w:val="009151D0"/>
    <w:rsid w:val="009442B6"/>
    <w:rsid w:val="009A6496"/>
    <w:rsid w:val="009E1F56"/>
    <w:rsid w:val="00A54978"/>
    <w:rsid w:val="00A65195"/>
    <w:rsid w:val="00A760AF"/>
    <w:rsid w:val="00A81278"/>
    <w:rsid w:val="00B41245"/>
    <w:rsid w:val="00B67C05"/>
    <w:rsid w:val="00B75641"/>
    <w:rsid w:val="00B91995"/>
    <w:rsid w:val="00BC0E6C"/>
    <w:rsid w:val="00BD1684"/>
    <w:rsid w:val="00C15C5B"/>
    <w:rsid w:val="00C372A1"/>
    <w:rsid w:val="00CC7C71"/>
    <w:rsid w:val="00CF3C9D"/>
    <w:rsid w:val="00D0230F"/>
    <w:rsid w:val="00D073A9"/>
    <w:rsid w:val="00D21340"/>
    <w:rsid w:val="00DA1369"/>
    <w:rsid w:val="00DB7566"/>
    <w:rsid w:val="00DE6F78"/>
    <w:rsid w:val="00E075CA"/>
    <w:rsid w:val="00E07E2C"/>
    <w:rsid w:val="00E1009D"/>
    <w:rsid w:val="00E37E6E"/>
    <w:rsid w:val="00E75598"/>
    <w:rsid w:val="00E82218"/>
    <w:rsid w:val="00E831A2"/>
    <w:rsid w:val="00E87CC9"/>
    <w:rsid w:val="00EA2414"/>
    <w:rsid w:val="00EB09A3"/>
    <w:rsid w:val="00F40AAF"/>
    <w:rsid w:val="00F534DD"/>
    <w:rsid w:val="00F5716C"/>
    <w:rsid w:val="00F63111"/>
    <w:rsid w:val="00FA1EE5"/>
    <w:rsid w:val="00FB48AA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3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3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D3A179D-FFA7-4DB6-B1BA-D727B15F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Кравченко</cp:lastModifiedBy>
  <cp:revision>16</cp:revision>
  <cp:lastPrinted>2024-02-15T06:40:00Z</cp:lastPrinted>
  <dcterms:created xsi:type="dcterms:W3CDTF">2024-04-01T11:20:00Z</dcterms:created>
  <dcterms:modified xsi:type="dcterms:W3CDTF">2025-09-08T09:51:00Z</dcterms:modified>
</cp:coreProperties>
</file>