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276"/>
        <w:gridCol w:w="1275"/>
        <w:gridCol w:w="1418"/>
        <w:gridCol w:w="1246"/>
        <w:gridCol w:w="1184"/>
        <w:gridCol w:w="1964"/>
        <w:gridCol w:w="1985"/>
        <w:gridCol w:w="1275"/>
        <w:gridCol w:w="1701"/>
      </w:tblGrid>
      <w:tr w:rsidR="004D1E63" w:rsidTr="00A541C8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Перечень преподавае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Учёная степень</w:t>
            </w:r>
          </w:p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Учёное звание</w:t>
            </w:r>
          </w:p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повышении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последние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продолжитель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опыта (лет)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программ, в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</w:t>
            </w:r>
          </w:p>
        </w:tc>
      </w:tr>
      <w:tr w:rsidR="004D1E63" w:rsidRPr="00AA0D63">
        <w:trPr>
          <w:trHeight w:val="296"/>
        </w:trPr>
        <w:tc>
          <w:tcPr>
            <w:tcW w:w="147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Pr="00AA0D63" w:rsidRDefault="00AF3295" w:rsidP="00AF3295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Среднее п</w:t>
            </w:r>
            <w:r w:rsidR="005B7DB3" w:rsidRPr="00AA0D63">
              <w:rPr>
                <w:rFonts w:ascii="Times New Roman" w:eastAsia="Calibri" w:hAnsi="Times New Roman" w:cs="Times New Roman"/>
                <w:b/>
              </w:rPr>
              <w:t>рофессиональное образование, направление подготовки 38.0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5B7DB3" w:rsidRPr="00AA0D63">
              <w:rPr>
                <w:rFonts w:ascii="Times New Roman" w:eastAsia="Calibri" w:hAnsi="Times New Roman" w:cs="Times New Roman"/>
                <w:b/>
              </w:rPr>
              <w:t>.01  Экономика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и бухгалтерский учет (по отраслям)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Дубынина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:rsidR="004D1E63" w:rsidRDefault="004D1E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организации</w:t>
            </w:r>
          </w:p>
          <w:p w:rsidR="003C3726" w:rsidRDefault="003C3726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  <w:p w:rsidR="004D1E63" w:rsidRDefault="005B7D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A941D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–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941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Цифровой куратор: сопровождение обучающегося в цифровой образовательной среде,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Экспертное сопровождение предпринимательских команд студенческих проектов в формате «Стартап как ВКР»,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Российской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 xml:space="preserve">организации, 2022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Менеджмент</w:t>
            </w:r>
          </w:p>
          <w:p w:rsidR="004D1E63" w:rsidRDefault="004D1E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Высшее-специалитет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и средства психологии в ИТ,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 w:rsidP="004500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 w:rsidP="00AF3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Налоги и налогообложение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экономического анализа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Практические основы бухгалтерского учета активов организации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Практические основы бухгалтерского учета источников формирования активов организации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налогового учета и налогового планирования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анализа бухгалтерской (финансовой) отчетности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Основы управленческого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учета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Экономист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4E18" w:rsidRDefault="00F24E1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 </w:t>
            </w:r>
          </w:p>
          <w:p w:rsidR="004D1E63" w:rsidRDefault="005B7D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:rsidR="004D1E63" w:rsidRDefault="005B7DB3" w:rsidP="00F24E1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Федеральные стандарты бухгалтерского учета, 2022 год, Южно-Уральский территориальный институт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Финансы, денежное обращение и кредит 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инвестиционной деятельности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Статистика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 год, НИУ «Высшая школа экономики</w:t>
            </w: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«Стартап как ВКР»,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</w:t>
            </w:r>
            <w:r w:rsidR="00A54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A541C8" w:rsidRDefault="00A54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Концептуальные основы учета, анализа и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статистики, 2022 год, Финансовый университет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030DBD" w:rsidRPr="00030DBD" w:rsidRDefault="00030DBD" w:rsidP="00030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5B7DB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5B7DB3" w:rsidP="004500E1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обучающихся, 2022 год, Федеральный методический центр по финансовой грамотности системы общего </w:t>
            </w:r>
            <w:r w:rsidR="004500E1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 среднего образования НИУ ВШЭ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«Тьютор в области финансовой грамотности», </w:t>
            </w:r>
          </w:p>
          <w:p w:rsidR="004D1E63" w:rsidRDefault="005B7DB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 w:rsidP="00AF3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бухгалтерского учета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Аудит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Бухгалтерская технология проведения 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оформления инвентаризации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Организация расчетов с бюджетом и внебюджетными фондами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Технология составления бухгалтерской отчетности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Выполнение работ по профессии "Кассир"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внутреннего контроля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Бухгалтерский учет с применением цифровых технологий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организации образовательного процесса на основе актуализированных ФГОС СПО,</w:t>
            </w:r>
            <w:r w:rsidR="00A541C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2023,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Методика преподавания информатики и информацион</w:t>
            </w:r>
            <w:r w:rsidR="00030DB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но- коммуникационных технологий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2018 год, ГБУ ДПО </w:t>
            </w: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«Челябинский институт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развития профессионального образования»</w:t>
            </w:r>
          </w:p>
          <w:p w:rsidR="004D1E63" w:rsidRDefault="004D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42.03.01 Реклама и связи с общественностью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3295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История России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Основы безопасности жизнедеятельности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Военно-политическая, культурно-просветительная работа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4D1E63" w:rsidRDefault="004D1E63" w:rsidP="00030DBD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2023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2023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Опыт разработки и применения дистанционных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образовательных технологий в высшем образовании (Astra Linux, LibreOffice),  2022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A0D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F3295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3295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Иностранный язык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Иностранный язык в профессиональной  деятельности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030DBD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и французский языки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к.культурологии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Pr="00426EDA" w:rsidRDefault="00A04749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bookmarkStart w:id="0" w:name="_Hlk178332022"/>
            <w:r w:rsidRPr="004500E1"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5B7DB3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Педагогические и психологические приёмы преподавателя иностранного языка п</w:t>
            </w: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ри работе с цифровыми сервисами, 2024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РФ</w:t>
            </w:r>
          </w:p>
          <w:p w:rsidR="004D1E63" w:rsidRPr="00426EDA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курсов. От теории к практике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РФ</w:t>
            </w:r>
          </w:p>
          <w:p w:rsidR="004D1E63" w:rsidRPr="00426EDA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РФ</w:t>
            </w:r>
          </w:p>
          <w:p w:rsidR="004D1E63" w:rsidRPr="00426EDA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безопасности. Базовый курс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,2024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РФ</w:t>
            </w:r>
          </w:p>
          <w:p w:rsidR="004D1E63" w:rsidRPr="00426EDA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РФ</w:t>
            </w:r>
          </w:p>
          <w:p w:rsidR="004D1E63" w:rsidRPr="00426EDA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нной безопасности. </w:t>
            </w:r>
          </w:p>
          <w:p w:rsidR="00A04749" w:rsidRPr="00426EDA" w:rsidRDefault="00A04749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Базовый курс, 2023 год,</w:t>
            </w:r>
          </w:p>
          <w:p w:rsidR="004D1E63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РФ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bookmarkEnd w:id="0"/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Инновационные образовательные технологии преподавания иностранных языков в условиях реализации стандартов нового покол</w:t>
            </w:r>
            <w:r w:rsidR="00A0474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ения и цифровизации образования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2022 год, Финансовый университет при Правительстве Российской Федерации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(Astra Linux, LibreOffice), 2022 год, Финансовый университет при Правительстве Российской Федерации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 и спорт, Адаптивная физическая культура,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Физическая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культура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030DBD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эффективных предпринимательских компетенций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2024 год,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spellStart"/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как ВКР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2024 год,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Руководитель в университете: личностный стиль руководителя как инструмент эффективного управления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бизнес-процессами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Педагог среднего профессионального образования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2024 год,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Педагог высшей школы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Внеурочная деятельность физкультурно-спортивной направленности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</w:p>
          <w:p w:rsidR="00A04749" w:rsidRPr="00030DBD" w:rsidRDefault="00A04749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A04749" w:rsidRPr="00030DBD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Правовые и организационные формы противодействия коррупции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A04749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A04749" w:rsidRPr="00426EDA" w:rsidRDefault="00A04749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26EDA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Оказание первой помощ</w:t>
            </w:r>
            <w:r w:rsidR="00A04749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 в образовательной организации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2024 год,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26EDA" w:rsidRPr="00030DBD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Путь к интеллекту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26EDA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и реализация системы профессионального самоопределения обучающихся в образовательной организации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26EDA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технология реализации ФГОС СПО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2023 год,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26EDA" w:rsidRPr="00426EDA" w:rsidRDefault="00426EDA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Организация деятельности советника руководителя по воспитательной работе в образовательной организации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26EDA" w:rsidRPr="00426EDA" w:rsidRDefault="00426EDA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426EDA" w:rsidRDefault="005B7DB3" w:rsidP="00F3657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Деятельность педагога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профессионального обучения, профессионального образования по организации образовательного процесса в СПО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</w:t>
            </w:r>
            <w:r w:rsidR="00426EDA"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426ED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426EDA"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Физическая культура и спорт: теория и методика преподавания</w:t>
            </w:r>
            <w:r w:rsidR="00A0474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профессиональном образовании, 2024 год,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Московский институт профессиональной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переподготовки и повышения квалификации педагогов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Овсяницкая Лариса Юрьевна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C3245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Преподаватель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Инженер-электрик по специальности «Информационно-измерительная техника и технологии»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F24E18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оцент</w:t>
            </w:r>
          </w:p>
          <w:p w:rsidR="00F24E18" w:rsidRDefault="00F24E18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24E18" w:rsidRDefault="00F24E18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24E18" w:rsidRDefault="00F24E18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24E18" w:rsidRPr="00F24E18" w:rsidRDefault="00F24E18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6EDA" w:rsidRPr="00426EDA" w:rsidRDefault="00426EDA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Проектирование узлов, механизмов и компоновки БВС, 2024 год, Москва, МГТУ им. Н.Э. Баумана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 с инвалидностью</w:t>
            </w:r>
            <w:r w:rsidR="00F3657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 ограниченными возможностями здоровья в образовательной организации,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2024 год, Финансовый университет при Правительстве Российской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="00F3657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2024, год Финансовый университет при Правительстве Российской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безопасности,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2024 год, Финансовый университет при Правительстве Российской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Правовые и организационные основы профилактики коррупции,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2024 год, Финансовый университет при Правительстве Российской Федерации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gramStart"/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Искусственный  интеллект</w:t>
            </w:r>
            <w:proofErr w:type="gramEnd"/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образовании, </w:t>
            </w: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2023 год, Международный институт Дизайна и Сервиса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Информационно-коммуникационные технологии в профессиональной деятельности педагога, 2023 год, Международный Институт Дизайна и Сервиса 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Международный институт Дизайна и Сервиса Электронная информационно-образовательная среда вуза, 2023 год, Международный Институт Дизайна и Сервиса 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Педагогическое проектирование образовательных программ в системе среднего профессионального и высшего образования, 2022 год, Международный институт Дизайна и Сервиса  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Методология и технология проектирования информационных систем, 2022 год,  Международный институт Дизайна и Сервиса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Информационные системы в бизнесе, 2022 год, Международный институт Дизайна и Сервиса</w:t>
            </w:r>
          </w:p>
          <w:p w:rsidR="00426EDA" w:rsidRPr="00426EDA" w:rsidRDefault="00426ED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030DBD" w:rsidRPr="00426EDA" w:rsidRDefault="00426EDA" w:rsidP="00F3657A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Информационно-коммуникационные технологии в профессиональной деятельности педагога в </w:t>
            </w:r>
            <w:r w:rsidRPr="00426ED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условиях реализации ФГОС в дистанционном формате обучения, 2021 год, Международный институт Дизайна и Сервиса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0DBD" w:rsidRPr="009530B3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Менеджмент в образовании, 2021 год, Международный Институт Дизайна и Сервиса</w:t>
            </w: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Pr="009530B3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Теория и методика профессионального образования, 2018 год, Международный Институт Дизайна и Сервиса</w:t>
            </w: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Pr="009530B3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Информационная и вычислительная техника, 2016 год, Академия труда и социальных отношений</w:t>
            </w:r>
          </w:p>
          <w:p w:rsidR="00030DBD" w:rsidRPr="009530B3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Pr="009530B3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в сфере образования, 2016 год, Московский психолого-социальный университет</w:t>
            </w:r>
          </w:p>
          <w:p w:rsidR="00030DBD" w:rsidRPr="00370287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4D1E63" w:rsidP="00030DBD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Шнипова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47D1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 w:rsidR="00647D1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Рустамовна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ВКК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41D9" w:rsidRDefault="00647D11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A941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24203">
              <w:rPr>
                <w:rFonts w:ascii="Times New Roman" w:hAnsi="Times New Roman" w:cs="Times New Roman"/>
                <w:sz w:val="16"/>
                <w:szCs w:val="16"/>
              </w:rPr>
              <w:t>читель-методист, учитель русского языка и литературы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647D11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4D1E6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B3FEF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B3FEF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Динмухаметова</w:t>
            </w:r>
          </w:p>
          <w:p w:rsidR="005B7DB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ВКК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41D9" w:rsidRDefault="00647D11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24203">
              <w:rPr>
                <w:rFonts w:ascii="Times New Roman" w:hAnsi="Times New Roman" w:cs="Times New Roman"/>
                <w:sz w:val="16"/>
                <w:szCs w:val="16"/>
              </w:rPr>
              <w:t>читель химии и биологии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4D1E6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824203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824203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9676E2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Default="009676E2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Васильева Евгения Вадимовна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Default="009676E2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Pr="00313105" w:rsidRDefault="009676E2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41D9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9676E2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A941D9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Pr="00313105" w:rsidRDefault="009676E2" w:rsidP="00030DB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Pr="00313105" w:rsidRDefault="009676E2" w:rsidP="00030DB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Pr="00313105" w:rsidRDefault="009676E2" w:rsidP="00030DB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Default="009676E2" w:rsidP="00A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Default="009676E2" w:rsidP="00AF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76E2" w:rsidRPr="00313105" w:rsidRDefault="009676E2" w:rsidP="00AF3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38.02.01 Экономика</w:t>
            </w:r>
          </w:p>
          <w:p w:rsidR="009676E2" w:rsidRPr="00313105" w:rsidRDefault="009676E2" w:rsidP="00AF32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Винтер Елена Ивановна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647D11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5B7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4D1E6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педагогика, история педагогики и образования, 2003</w:t>
            </w:r>
            <w:r w:rsidR="00030DB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(ЧГПУ)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Богатенков Сергей Александрович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Инженер-математик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 педагогики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Цифровые инструменты в научной публикации: онлайн-технологии и искусственный интеллект, 2024, ЮУрГУ</w:t>
            </w:r>
          </w:p>
          <w:p w:rsidR="004D1E63" w:rsidRDefault="004D1E63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26EDA" w:rsidRPr="00030DBD" w:rsidRDefault="00426EDA" w:rsidP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Прикладная математика и информатика: современные аспекты преподавания, 2019 год,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426EDA" w:rsidRPr="00030DBD" w:rsidRDefault="00426EDA" w:rsidP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EDA" w:rsidRPr="00030DBD" w:rsidRDefault="00426EDA" w:rsidP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Педагогические технологии в SMART университете, 2019 год,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426EDA" w:rsidRPr="00030DBD" w:rsidRDefault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EDA" w:rsidRPr="00030DBD" w:rsidRDefault="00426EDA" w:rsidP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кастомизированных</w:t>
            </w:r>
            <w:proofErr w:type="spellEnd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 курсов, 2018 год,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426EDA" w:rsidRPr="00030DBD" w:rsidRDefault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EDA" w:rsidRPr="00030DBD" w:rsidRDefault="00426EDA" w:rsidP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Бизнес-информатика, 2016 год,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426EDA" w:rsidRPr="00030DBD" w:rsidRDefault="00426ED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DBD" w:rsidRPr="00426EDA" w:rsidRDefault="005B7DB3" w:rsidP="00F3657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30DBD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преподавателей экономики, 2004, </w:t>
            </w:r>
            <w:proofErr w:type="spellStart"/>
            <w:r w:rsidRPr="00030DBD">
              <w:rPr>
                <w:rFonts w:ascii="Times New Roman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Соглаев Вадим Викторович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Психология общения,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Основы философии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Генеративный искусственный интеллект для преподавателя: стратегии, инструменты, этика, 2024 год, Томс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кий государственный университет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Актуальные вопросы повышения финансовой грамотности для специалистов по финансовому просвещению, 2024 год, 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Командообразование, 2024 год, 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4D1E63" w:rsidRDefault="004D1E6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Цифровой куратор: сопровождение обучающихся в цифровой образовательной среде, 2024</w:t>
            </w:r>
            <w:r w:rsidR="00A0474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,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030DBD" w:rsidRDefault="00030DBD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</w:t>
            </w:r>
            <w:r w:rsidR="00A0474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,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030DBD" w:rsidRDefault="00030DBD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</w:t>
            </w:r>
            <w:r w:rsidR="00A0474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, НИУ ВШЭ</w:t>
            </w:r>
          </w:p>
          <w:p w:rsidR="00030DBD" w:rsidRDefault="00030DBD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Педагог высшей школы, 2024 год,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030DBD" w:rsidRDefault="00030DBD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</w:t>
            </w:r>
            <w:r w:rsidR="00A0474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, 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НИУ ВШЭ.</w:t>
            </w: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Основы информационной безопасности. Базовый уровень, 2023 год, Финансовый университет при 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  <w:p w:rsidR="00030DBD" w:rsidRDefault="00030DBD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Управление персоналом и HR-менеджмент, 2023 год, </w:t>
            </w:r>
          </w:p>
          <w:p w:rsidR="004D1E63" w:rsidRDefault="005B7DB3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Пра</w:t>
            </w:r>
            <w:r w:rsidR="00030DBD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0DBD" w:rsidRDefault="00030DBD" w:rsidP="00030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 xml:space="preserve">Педагогика и социальная психология, 2003,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ЧелГУ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.</w:t>
            </w:r>
          </w:p>
          <w:p w:rsidR="00030DBD" w:rsidRDefault="00030DBD" w:rsidP="00030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030DBD" w:rsidRDefault="00030DBD" w:rsidP="00030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4D1E63" w:rsidRPr="00030DBD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16"/>
                <w:szCs w:val="16"/>
                <w:lang w:eastAsia="ru-RU"/>
              </w:rPr>
            </w:pPr>
          </w:p>
          <w:p w:rsidR="004D1E63" w:rsidRDefault="004D1E63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D8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941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7CEA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237921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Немудрый Михаил Викторович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="00237921">
              <w:rPr>
                <w:rFonts w:ascii="Times New Roman" w:hAnsi="Times New Roman" w:cs="Times New Roman"/>
                <w:sz w:val="16"/>
                <w:szCs w:val="16"/>
              </w:rPr>
              <w:t xml:space="preserve"> ВКК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3726" w:rsidRDefault="003C3726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777CEA" w:rsidRDefault="003C3726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географии и биологии средней школы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030DBD" w:rsidRDefault="00030DBD" w:rsidP="00030DB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76877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C3726" w:rsidP="00D7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768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777CEA" w:rsidTr="00A541C8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Кетова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A941D9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941D9" w:rsidRDefault="00A941D9" w:rsidP="00030DBD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777CEA" w:rsidRPr="005B7DB3" w:rsidRDefault="00A941D9" w:rsidP="00030DBD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</w:t>
            </w:r>
            <w:r w:rsidR="00777CEA"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нженер-математик</w:t>
            </w:r>
          </w:p>
          <w:p w:rsidR="00777CEA" w:rsidRPr="005B7DB3" w:rsidRDefault="00777CEA" w:rsidP="00030DB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Магистр экономики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5B7DB3" w:rsidRDefault="00777CEA" w:rsidP="00030DB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B7DB3">
              <w:rPr>
                <w:rFonts w:ascii="Times New Roman" w:eastAsia="Calibri" w:hAnsi="Times New Roman" w:cs="Times New Roman"/>
                <w:sz w:val="16"/>
                <w:szCs w:val="16"/>
              </w:rPr>
              <w:t>К.т.н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5B7DB3" w:rsidRDefault="00777CEA" w:rsidP="00030DBD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DB3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F32E58" w:rsidRDefault="00777CEA" w:rsidP="00030DBD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2024</w:t>
            </w:r>
            <w:r w:rsidR="00A0474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 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 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 Российской Федерации</w:t>
            </w:r>
          </w:p>
          <w:p w:rsidR="00777CEA" w:rsidRPr="00F32E58" w:rsidRDefault="00777CEA" w:rsidP="00030DBD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 Лидер- Наставник, 2024</w:t>
            </w:r>
            <w:r w:rsidR="00A0474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Финансовый университет при Правительстве Российской Федерации</w:t>
            </w:r>
          </w:p>
          <w:p w:rsidR="00777CEA" w:rsidRPr="005B7DB3" w:rsidRDefault="00777CEA" w:rsidP="00030DB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работников, 2023</w:t>
            </w:r>
            <w:r w:rsidR="00A0474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Академия реализации государственной политики и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профессионального развития работников образования Министерства просвещения Российской Федерации</w:t>
            </w:r>
          </w:p>
          <w:p w:rsidR="00777CEA" w:rsidRPr="005B7DB3" w:rsidRDefault="00777CEA" w:rsidP="00030DB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</w:t>
            </w:r>
            <w:r w:rsidR="00030DB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твии с ФГОС НОО, 2023 год, НИУ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Высшая школа экономики</w:t>
            </w:r>
          </w:p>
          <w:p w:rsidR="00777CEA" w:rsidRPr="005B7DB3" w:rsidRDefault="00777CEA" w:rsidP="00030DBD">
            <w:pPr>
              <w:widowControl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777CEA" w:rsidRPr="005B7DB3" w:rsidRDefault="00777CEA" w:rsidP="00030DBD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777CEA" w:rsidRPr="005B7DB3" w:rsidRDefault="00777CE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77CEA" w:rsidRPr="005B7DB3" w:rsidRDefault="00777CE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777CEA" w:rsidRPr="005B7DB3" w:rsidRDefault="00777CEA" w:rsidP="00030DBD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777CEA" w:rsidRDefault="00777CEA" w:rsidP="00030DB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3657A" w:rsidRPr="005B7DB3" w:rsidRDefault="00F3657A" w:rsidP="00F3657A">
            <w:pPr>
              <w:widowControl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Экономика</w:t>
            </w:r>
            <w:r w:rsidRPr="005B7DB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, 2010 год,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Челябинс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кий государственный университет</w:t>
            </w:r>
            <w:bookmarkStart w:id="1" w:name="_GoBack"/>
            <w:bookmarkEnd w:id="1"/>
          </w:p>
          <w:p w:rsidR="00777CEA" w:rsidRPr="005B7DB3" w:rsidRDefault="00777CEA" w:rsidP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spellStart"/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</w:t>
            </w:r>
            <w:r w:rsidR="00030DB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области финансовой грамотности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2016 год,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777CEA" w:rsidRPr="005B7DB3" w:rsidRDefault="00777CEA" w:rsidP="005B7DB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777CEA" w:rsidRDefault="00777CEA" w:rsidP="00F365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D84B50" w:rsidP="0022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A941D9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777CEA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777CEA" w:rsidRDefault="00777CEA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777CEA" w:rsidRDefault="00777CEA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777CEA" w:rsidRDefault="00777CEA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777CEA" w:rsidRDefault="00777CEA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777CEA" w:rsidRDefault="00777CEA" w:rsidP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D1E63" w:rsidRDefault="004D1E63"/>
    <w:sectPr w:rsidR="004D1E63">
      <w:pgSz w:w="16838" w:h="11906" w:orient="landscape"/>
      <w:pgMar w:top="850" w:right="1134" w:bottom="113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06806"/>
    <w:rsid w:val="00014EF5"/>
    <w:rsid w:val="00030DBD"/>
    <w:rsid w:val="00046754"/>
    <w:rsid w:val="00071421"/>
    <w:rsid w:val="000D48F7"/>
    <w:rsid w:val="00141CBA"/>
    <w:rsid w:val="001444BC"/>
    <w:rsid w:val="001F67D9"/>
    <w:rsid w:val="00203008"/>
    <w:rsid w:val="002111ED"/>
    <w:rsid w:val="002201F0"/>
    <w:rsid w:val="002245C7"/>
    <w:rsid w:val="002366C3"/>
    <w:rsid w:val="00237921"/>
    <w:rsid w:val="00237E39"/>
    <w:rsid w:val="002A2AEA"/>
    <w:rsid w:val="002C0E22"/>
    <w:rsid w:val="002E421E"/>
    <w:rsid w:val="002F78B4"/>
    <w:rsid w:val="00313105"/>
    <w:rsid w:val="003336D7"/>
    <w:rsid w:val="00392088"/>
    <w:rsid w:val="003C3726"/>
    <w:rsid w:val="00410EB4"/>
    <w:rsid w:val="00423992"/>
    <w:rsid w:val="00426EDA"/>
    <w:rsid w:val="00445DD9"/>
    <w:rsid w:val="004500E1"/>
    <w:rsid w:val="004A2894"/>
    <w:rsid w:val="004D1E63"/>
    <w:rsid w:val="005820A5"/>
    <w:rsid w:val="005B7DB3"/>
    <w:rsid w:val="005C7F9F"/>
    <w:rsid w:val="00636AF5"/>
    <w:rsid w:val="00647D11"/>
    <w:rsid w:val="006766CB"/>
    <w:rsid w:val="006B4308"/>
    <w:rsid w:val="006D0D1A"/>
    <w:rsid w:val="006D1F39"/>
    <w:rsid w:val="00732388"/>
    <w:rsid w:val="00750E72"/>
    <w:rsid w:val="0075358D"/>
    <w:rsid w:val="00775797"/>
    <w:rsid w:val="00777CEA"/>
    <w:rsid w:val="00782F61"/>
    <w:rsid w:val="00792929"/>
    <w:rsid w:val="007B2657"/>
    <w:rsid w:val="007C4C11"/>
    <w:rsid w:val="007D2655"/>
    <w:rsid w:val="007D4B9D"/>
    <w:rsid w:val="00816D88"/>
    <w:rsid w:val="00824203"/>
    <w:rsid w:val="00860AE6"/>
    <w:rsid w:val="008D6898"/>
    <w:rsid w:val="008D6B2B"/>
    <w:rsid w:val="008F11A8"/>
    <w:rsid w:val="0090236F"/>
    <w:rsid w:val="00926CF9"/>
    <w:rsid w:val="00951BB2"/>
    <w:rsid w:val="009537B1"/>
    <w:rsid w:val="009631F1"/>
    <w:rsid w:val="009676E2"/>
    <w:rsid w:val="00970956"/>
    <w:rsid w:val="009849A6"/>
    <w:rsid w:val="009D26AC"/>
    <w:rsid w:val="00A04749"/>
    <w:rsid w:val="00A14A3F"/>
    <w:rsid w:val="00A353FE"/>
    <w:rsid w:val="00A541C8"/>
    <w:rsid w:val="00A74E2D"/>
    <w:rsid w:val="00A83834"/>
    <w:rsid w:val="00A941D9"/>
    <w:rsid w:val="00AA0D63"/>
    <w:rsid w:val="00AB059C"/>
    <w:rsid w:val="00AC3245"/>
    <w:rsid w:val="00AD7C57"/>
    <w:rsid w:val="00AF3295"/>
    <w:rsid w:val="00B702FA"/>
    <w:rsid w:val="00BF18E1"/>
    <w:rsid w:val="00C01C3E"/>
    <w:rsid w:val="00C830C7"/>
    <w:rsid w:val="00D20B65"/>
    <w:rsid w:val="00D76877"/>
    <w:rsid w:val="00D808F6"/>
    <w:rsid w:val="00D84B50"/>
    <w:rsid w:val="00DA361D"/>
    <w:rsid w:val="00DB3FEF"/>
    <w:rsid w:val="00E76FA9"/>
    <w:rsid w:val="00E917D2"/>
    <w:rsid w:val="00E9272B"/>
    <w:rsid w:val="00E979CD"/>
    <w:rsid w:val="00EC3D66"/>
    <w:rsid w:val="00EF408A"/>
    <w:rsid w:val="00F14871"/>
    <w:rsid w:val="00F24E18"/>
    <w:rsid w:val="00F3153A"/>
    <w:rsid w:val="00F327DD"/>
    <w:rsid w:val="00F32E58"/>
    <w:rsid w:val="00F3657A"/>
    <w:rsid w:val="00F72B87"/>
    <w:rsid w:val="00F83487"/>
    <w:rsid w:val="00F9645E"/>
    <w:rsid w:val="00FB3D69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A047"/>
  <w15:docId w15:val="{EFFD187B-035F-4862-9854-1CA4EDDE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</w:style>
  <w:style w:type="character" w:styleId="aff0">
    <w:name w:val="Strong"/>
    <w:basedOn w:val="a0"/>
    <w:uiPriority w:val="99"/>
    <w:qFormat/>
    <w:rPr>
      <w:b/>
      <w:bCs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BCEF-2231-4113-828E-BD64D907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3583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Андрей Ю. Петров</cp:lastModifiedBy>
  <cp:revision>4</cp:revision>
  <dcterms:created xsi:type="dcterms:W3CDTF">2025-09-25T07:06:00Z</dcterms:created>
  <dcterms:modified xsi:type="dcterms:W3CDTF">2025-09-25T08:23:00Z</dcterms:modified>
</cp:coreProperties>
</file>