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3D8CB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43D0C155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3A95AEB3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1B5BD42F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E7C9AB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5330809C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6C2B233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763AF39D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EA0CADD" w14:textId="77777777"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E392DE7" wp14:editId="72A2E7E8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9371CE" w14:textId="77777777"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81A66D" w14:textId="77777777"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DAA573" w14:textId="77777777"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7F09FE5F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D707B4C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36E4F5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17FA5662" w14:textId="77777777" w:rsidR="00513878" w:rsidRPr="00162F94" w:rsidRDefault="003123D7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Криминология</w:t>
      </w:r>
    </w:p>
    <w:p w14:paraId="79D0BD19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57F35D92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14:paraId="2E597CB0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14:paraId="3A112CD3" w14:textId="77777777"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3FF18008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C98388" w14:textId="77777777"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C7BCF8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A9314A" w14:textId="77777777"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D4AA65" w14:textId="77777777"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3123D7">
        <w:rPr>
          <w:rFonts w:ascii="Times New Roman" w:eastAsia="Calibri" w:hAnsi="Times New Roman" w:cs="Times New Roman"/>
          <w:sz w:val="24"/>
          <w:szCs w:val="24"/>
        </w:rPr>
        <w:t>Криминология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C555B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1A99953F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0FF6057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301FA3E7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8DF9488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452076A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9F33777" w14:textId="77777777"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14:paraId="22A38E6C" w14:textId="77777777"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79B95EE" w14:textId="77777777"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6D3BD5B" w14:textId="77777777" w:rsidR="00307B55" w:rsidRDefault="003123D7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Криминология</w:t>
      </w:r>
      <w:r w:rsidR="00C555B4">
        <w:rPr>
          <w:rFonts w:ascii="Times New Roman" w:hAnsi="Times New Roman" w:cs="Times New Roman"/>
          <w:bCs/>
          <w:sz w:val="24"/>
          <w:szCs w:val="24"/>
        </w:rPr>
        <w:t>.</w:t>
      </w:r>
    </w:p>
    <w:p w14:paraId="24140322" w14:textId="77777777" w:rsidR="00162F94" w:rsidRPr="00162F94" w:rsidRDefault="00162F94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C8F63C" w14:textId="77777777"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14:paraId="6E9B2F31" w14:textId="77777777"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14:paraId="7377542F" w14:textId="77777777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E4B02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06E41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2AE58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3123D7" w14:paraId="2052726D" w14:textId="77777777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96C5" w14:textId="77777777" w:rsidR="003123D7" w:rsidRPr="008D2A9A" w:rsidRDefault="003123D7" w:rsidP="00C555B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2A9A">
              <w:rPr>
                <w:rFonts w:ascii="Times New Roman" w:hAnsi="Times New Roman"/>
                <w:sz w:val="24"/>
                <w:szCs w:val="24"/>
                <w:lang w:eastAsia="ru-RU"/>
              </w:rPr>
              <w:t>ПКН-6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DB9B" w14:textId="77777777" w:rsidR="003123D7" w:rsidRPr="008D2A9A" w:rsidRDefault="003123D7" w:rsidP="00C555B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2A9A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правонарушений</w:t>
            </w:r>
            <w:r w:rsidR="00C555B4" w:rsidRPr="008D2A9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CBD2" w14:textId="77777777" w:rsidR="008D2A9A" w:rsidRPr="008D2A9A" w:rsidRDefault="008D2A9A" w:rsidP="0062306C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2A9A">
              <w:rPr>
                <w:rFonts w:ascii="Times New Roman" w:hAnsi="Times New Roman"/>
                <w:sz w:val="24"/>
                <w:szCs w:val="24"/>
                <w:lang w:eastAsia="ru-RU"/>
              </w:rPr>
              <w:t>1. Использует знания положений отраслевого законодательства о правонарушениях в социально-экономической и финансовой сферах.</w:t>
            </w:r>
          </w:p>
          <w:p w14:paraId="4E8D0271" w14:textId="77777777" w:rsidR="008D2A9A" w:rsidRPr="008D2A9A" w:rsidRDefault="008D2A9A" w:rsidP="0062306C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2A9A">
              <w:rPr>
                <w:rFonts w:ascii="Times New Roman" w:hAnsi="Times New Roman"/>
                <w:sz w:val="24"/>
                <w:szCs w:val="24"/>
                <w:lang w:eastAsia="ru-RU"/>
              </w:rPr>
              <w:t>2.Оценивает поведение субъектов правоотношений на предмет наличия признаков состава правонарушения в их действиях.</w:t>
            </w:r>
          </w:p>
          <w:p w14:paraId="12A38A03" w14:textId="77777777" w:rsidR="008D2A9A" w:rsidRPr="008D2A9A" w:rsidRDefault="008D2A9A" w:rsidP="0062306C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2A9A">
              <w:rPr>
                <w:rFonts w:ascii="Times New Roman" w:hAnsi="Times New Roman"/>
                <w:sz w:val="24"/>
                <w:szCs w:val="24"/>
                <w:lang w:eastAsia="ru-RU"/>
              </w:rPr>
              <w:t>3.Использует методы и приемы, направленные на установление обстоятельств правонарушений и лиц, их совершивших.</w:t>
            </w:r>
          </w:p>
          <w:p w14:paraId="26F24A37" w14:textId="77777777" w:rsidR="008D2A9A" w:rsidRPr="008D2A9A" w:rsidRDefault="008D2A9A" w:rsidP="0062306C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2A9A">
              <w:rPr>
                <w:rFonts w:ascii="Times New Roman" w:hAnsi="Times New Roman"/>
                <w:sz w:val="24"/>
                <w:szCs w:val="24"/>
                <w:lang w:eastAsia="ru-RU"/>
              </w:rPr>
              <w:t>4.Совершае</w:t>
            </w:r>
            <w:bookmarkStart w:id="0" w:name="_GoBack"/>
            <w:bookmarkEnd w:id="0"/>
            <w:r w:rsidRPr="008D2A9A">
              <w:rPr>
                <w:rFonts w:ascii="Times New Roman" w:hAnsi="Times New Roman"/>
                <w:sz w:val="24"/>
                <w:szCs w:val="24"/>
                <w:lang w:eastAsia="ru-RU"/>
              </w:rPr>
              <w:t>т различные процессуальные действия, направленные на доказывание обстоятельств правонарушений.</w:t>
            </w:r>
          </w:p>
          <w:p w14:paraId="05F1979F" w14:textId="3815F181" w:rsidR="003123D7" w:rsidRPr="00632BE9" w:rsidRDefault="008D2A9A" w:rsidP="0062306C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2A9A">
              <w:rPr>
                <w:rFonts w:ascii="Times New Roman" w:hAnsi="Times New Roman"/>
                <w:sz w:val="24"/>
                <w:szCs w:val="24"/>
                <w:lang w:eastAsia="ru-RU"/>
              </w:rPr>
              <w:t>5.Предлагает меры по оптимизации правового регулирования в области социально- экономических и финансовых правоотношений</w:t>
            </w:r>
          </w:p>
        </w:tc>
      </w:tr>
      <w:tr w:rsidR="00CE7174" w:rsidRPr="00A91F46" w14:paraId="140360B2" w14:textId="77777777" w:rsidTr="00D7516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73E7" w14:textId="77777777" w:rsidR="00CE7174" w:rsidRPr="00A91F46" w:rsidRDefault="00CE7174" w:rsidP="00D75168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ПКН-9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1028" w14:textId="77777777" w:rsidR="00CE7174" w:rsidRPr="00A91F46" w:rsidRDefault="00CE7174" w:rsidP="00D75168">
            <w:pPr>
              <w:tabs>
                <w:tab w:val="left" w:pos="540"/>
              </w:tabs>
              <w:ind w:right="-107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7A96" w14:textId="77777777" w:rsidR="00CE7174" w:rsidRPr="00A91F46" w:rsidRDefault="00CE7174" w:rsidP="0062306C">
            <w:pPr>
              <w:tabs>
                <w:tab w:val="left" w:pos="540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права. </w:t>
            </w:r>
          </w:p>
          <w:p w14:paraId="5EF2C533" w14:textId="77777777" w:rsidR="00CE7174" w:rsidRPr="00A91F46" w:rsidRDefault="00CE7174" w:rsidP="0062306C">
            <w:pPr>
              <w:tabs>
                <w:tab w:val="left" w:pos="540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Осуществляет профессиональную деятельность на основе нравственных норм и общечеловеческих ценностей в сфере юридической деятельности</w:t>
            </w:r>
          </w:p>
          <w:p w14:paraId="22842758" w14:textId="77777777" w:rsidR="00CE7174" w:rsidRPr="00A91F46" w:rsidRDefault="00CE7174" w:rsidP="0062306C">
            <w:pPr>
              <w:tabs>
                <w:tab w:val="left" w:pos="540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Придерживается активной гражданской позиции на основе понятия о долге и чести юриста и гражданина, формируя профессиональное правосознание</w:t>
            </w:r>
          </w:p>
          <w:p w14:paraId="42E63170" w14:textId="77777777" w:rsidR="00CE7174" w:rsidRPr="00A91F46" w:rsidRDefault="00CE7174" w:rsidP="0062306C">
            <w:pPr>
              <w:tabs>
                <w:tab w:val="left" w:pos="540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Оказывает содействие восстановлению нарушенных прав и свобод человека и гражданина</w:t>
            </w:r>
          </w:p>
        </w:tc>
      </w:tr>
      <w:tr w:rsidR="00CE7174" w14:paraId="3DDCFDD9" w14:textId="77777777" w:rsidTr="00D7516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952" w14:textId="77777777" w:rsidR="00CE7174" w:rsidRPr="00632BE9" w:rsidRDefault="00CE7174" w:rsidP="00D7516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УК-14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E285" w14:textId="77777777" w:rsidR="00CE7174" w:rsidRPr="00632BE9" w:rsidRDefault="00CE7174" w:rsidP="00D7516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376">
              <w:rPr>
                <w:rFonts w:ascii="Times New Roman" w:hAnsi="Times New Roman"/>
                <w:color w:val="000000"/>
              </w:rPr>
              <w:t>Способность формировать нетерпимое отношение к проявлениям экстремизма, терроризма, коррупционному поведению, попыткам фальсификации истории и противодействовать им в профессиональной деятельности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D917" w14:textId="4A92C370" w:rsidR="00CE7174" w:rsidRPr="00743376" w:rsidRDefault="0062306C" w:rsidP="0062306C">
            <w:pPr>
              <w:pStyle w:val="a9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CE7174" w:rsidRPr="00743376">
              <w:rPr>
                <w:rFonts w:ascii="Times New Roman" w:hAnsi="Times New Roman"/>
              </w:rPr>
              <w:t>Демонстрирует знание последствий коррупционных действий, экстремизма, терроризма, способов профилактики коррупции и формирования нетерпимого отношения к ним.</w:t>
            </w:r>
          </w:p>
          <w:p w14:paraId="14FB19DB" w14:textId="77777777" w:rsidR="00CE7174" w:rsidRDefault="00CE7174" w:rsidP="0062306C">
            <w:pPr>
              <w:pStyle w:val="a9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  <w:r w:rsidRPr="00743376">
              <w:rPr>
                <w:rFonts w:ascii="Times New Roman" w:hAnsi="Times New Roman"/>
              </w:rPr>
              <w:t>Демонстрирует знание российских духовно-нравственных ценностей, исторического опыта своей страны.</w:t>
            </w:r>
          </w:p>
          <w:p w14:paraId="001B9984" w14:textId="77777777" w:rsidR="00CE7174" w:rsidRPr="00632BE9" w:rsidRDefault="00CE7174" w:rsidP="0062306C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743376">
              <w:rPr>
                <w:rFonts w:ascii="Times New Roman" w:hAnsi="Times New Roman"/>
                <w:sz w:val="24"/>
                <w:szCs w:val="24"/>
                <w:lang w:eastAsia="ru-RU"/>
              </w:rPr>
              <w:t>. Дает оценку событиям и ситуациям, явлениям, оказывающим влияние на политику и общество с учетом исторического опыта своей страны и человечества в целом.</w:t>
            </w:r>
          </w:p>
        </w:tc>
      </w:tr>
    </w:tbl>
    <w:p w14:paraId="62033DB5" w14:textId="77777777"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6322BE" w14:textId="77777777" w:rsidR="00CE7174" w:rsidRDefault="00CE7174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38B2A2" w14:textId="77777777" w:rsidR="00CE7174" w:rsidRDefault="00CE7174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0448F9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Оценочные средства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6F7688" w14:paraId="4F67405A" w14:textId="77777777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063AE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CE148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3D2D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6E620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14:paraId="787AD1F6" w14:textId="77777777" w:rsidTr="00CE717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97A8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F581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Какие понятия являются предметом криминологии:</w:t>
            </w:r>
          </w:p>
          <w:p w14:paraId="39C117CD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а) преступность;</w:t>
            </w:r>
          </w:p>
          <w:p w14:paraId="3FBAE751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б) причины преступности;</w:t>
            </w:r>
          </w:p>
          <w:p w14:paraId="0048F216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в) индивидуальное преступное поведение;</w:t>
            </w:r>
          </w:p>
          <w:p w14:paraId="097BD970" w14:textId="77777777" w:rsidR="00307B55" w:rsidRPr="006F7688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г) состав преступления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4DF1" w14:textId="77777777" w:rsidR="003123D7" w:rsidRPr="003123D7" w:rsidRDefault="003123D7" w:rsidP="00C555B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а) преступность;</w:t>
            </w:r>
          </w:p>
          <w:p w14:paraId="1D27FDDF" w14:textId="77777777" w:rsidR="003123D7" w:rsidRPr="003123D7" w:rsidRDefault="003123D7" w:rsidP="00C555B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б) причины преступности;</w:t>
            </w:r>
          </w:p>
          <w:p w14:paraId="22430AC9" w14:textId="77777777" w:rsidR="00307B55" w:rsidRPr="006F7688" w:rsidRDefault="003123D7" w:rsidP="00C555B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в) индивидуальное преступное поведение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9265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  <w:p w14:paraId="3459EA35" w14:textId="77777777" w:rsidR="00307B55" w:rsidRPr="006F7688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</w:p>
        </w:tc>
      </w:tr>
      <w:tr w:rsidR="00307B55" w:rsidRPr="006F7688" w14:paraId="4CFCF1A6" w14:textId="77777777" w:rsidTr="00CE717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C67D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6BE0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Кто впервые использовал понятие «криминология»?</w:t>
            </w:r>
          </w:p>
          <w:p w14:paraId="41332846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а) Бентам;</w:t>
            </w:r>
          </w:p>
          <w:p w14:paraId="629CCC3C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proofErr w:type="spellStart"/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Гароффало</w:t>
            </w:r>
            <w:proofErr w:type="spellEnd"/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4540C97" w14:textId="77777777" w:rsidR="00307B55" w:rsidRPr="006F7688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proofErr w:type="spellStart"/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Ломброзо</w:t>
            </w:r>
            <w:proofErr w:type="spellEnd"/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BAD3" w14:textId="77777777" w:rsidR="00307B55" w:rsidRPr="006F7688" w:rsidRDefault="003123D7" w:rsidP="00C555B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proofErr w:type="spellStart"/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Гароффало</w:t>
            </w:r>
            <w:proofErr w:type="spellEnd"/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EC72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ПКН-9</w:t>
            </w:r>
          </w:p>
          <w:p w14:paraId="2FC5A94E" w14:textId="77777777" w:rsidR="00307B55" w:rsidRPr="006F7688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</w:p>
        </w:tc>
      </w:tr>
      <w:tr w:rsidR="00307B55" w:rsidRPr="006F7688" w14:paraId="0089C70F" w14:textId="77777777" w:rsidTr="00CE717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3EC1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369A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«Закрытая» анкета- это:</w:t>
            </w:r>
          </w:p>
          <w:p w14:paraId="1CE6662C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а) опрос ограниченного круга лиц;</w:t>
            </w:r>
          </w:p>
          <w:p w14:paraId="4DEA709D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б) в анкете содержится перечень ответов на поставленный вопрос;</w:t>
            </w:r>
          </w:p>
          <w:p w14:paraId="35EF0D94" w14:textId="77777777" w:rsidR="00307B55" w:rsidRPr="006F7688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в) в анкете отсутствуют варианты ответов на поставленный вопрос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B8BD" w14:textId="77777777" w:rsidR="00307B55" w:rsidRPr="006F7688" w:rsidRDefault="003123D7" w:rsidP="00C555B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б) в анкете содержится перечень ответов на поставленный вопрос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F990" w14:textId="77777777" w:rsidR="00307B55" w:rsidRPr="006F7688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</w:p>
        </w:tc>
      </w:tr>
      <w:tr w:rsidR="00307B55" w:rsidRPr="006F7688" w14:paraId="27ACB813" w14:textId="77777777" w:rsidTr="00CE717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3156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947F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Опрос специалистов для установления </w:t>
            </w:r>
            <w:proofErr w:type="spellStart"/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криминологически</w:t>
            </w:r>
            <w:proofErr w:type="spellEnd"/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значимых обстоятельств — это:</w:t>
            </w:r>
          </w:p>
          <w:p w14:paraId="4AB0B2CA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а) моделирование;</w:t>
            </w:r>
          </w:p>
          <w:p w14:paraId="77C7C360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б) тестирование;</w:t>
            </w:r>
          </w:p>
          <w:p w14:paraId="459F2B77" w14:textId="77777777" w:rsidR="00307B55" w:rsidRPr="006F7688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в) метод экспертных оценок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5C29" w14:textId="77777777" w:rsidR="00307B55" w:rsidRPr="006F7688" w:rsidRDefault="003123D7" w:rsidP="00C555B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в) метод экспертных оценок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41E6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  <w:p w14:paraId="6303E673" w14:textId="77777777" w:rsidR="00307B55" w:rsidRPr="006F7688" w:rsidRDefault="00307B55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7B55" w:rsidRPr="006F7688" w14:paraId="5599B535" w14:textId="77777777" w:rsidTr="00CE717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72C4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9615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Коэффициент преступности — это:</w:t>
            </w:r>
          </w:p>
          <w:p w14:paraId="43FB650B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а) криминальная активность населения;</w:t>
            </w:r>
          </w:p>
          <w:p w14:paraId="1E60206E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б) изменение преступности во времени;</w:t>
            </w:r>
          </w:p>
          <w:p w14:paraId="68C8CFBC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в) соотношение числа совершенных преступлений и численности населения;</w:t>
            </w:r>
          </w:p>
          <w:p w14:paraId="7AD64CD7" w14:textId="77777777" w:rsidR="00307B55" w:rsidRPr="006F7688" w:rsidRDefault="003123D7" w:rsidP="00C555B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г) пространственная распространенность преступности.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C361" w14:textId="77777777" w:rsidR="00307B55" w:rsidRPr="006F7688" w:rsidRDefault="003123D7" w:rsidP="00C555B4">
            <w:pPr>
              <w:pStyle w:val="a9"/>
              <w:tabs>
                <w:tab w:val="left" w:pos="569"/>
              </w:tabs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123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в) соотношение числа совершенных прест</w:t>
            </w:r>
            <w:r w:rsidR="00C555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уплений и численности населения.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09AD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  <w:p w14:paraId="3841F67C" w14:textId="77777777" w:rsidR="00307B55" w:rsidRPr="006F7688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</w:p>
        </w:tc>
      </w:tr>
      <w:tr w:rsidR="00307B55" w:rsidRPr="006F7688" w14:paraId="60B922CB" w14:textId="77777777" w:rsidTr="00CE717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9B02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4CA8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Динамика преступности - это:</w:t>
            </w:r>
          </w:p>
          <w:p w14:paraId="1B2593F6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а) региональные особенности преступности;</w:t>
            </w:r>
          </w:p>
          <w:p w14:paraId="0BAA106C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б) исторические предпосылки роста преступности;</w:t>
            </w:r>
          </w:p>
          <w:p w14:paraId="1644C0B9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в) соотношение разных видов преступлений;</w:t>
            </w:r>
          </w:p>
          <w:p w14:paraId="66A2499A" w14:textId="77777777" w:rsidR="00307B55" w:rsidRPr="006F7688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г) изменение преступности во времени.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9553" w14:textId="77777777" w:rsidR="00307B55" w:rsidRPr="006F7688" w:rsidRDefault="003123D7" w:rsidP="00C555B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г) изменение преступности во времени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7F13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  <w:p w14:paraId="0B8EC15D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ПКН-9</w:t>
            </w:r>
          </w:p>
          <w:p w14:paraId="7E9CCEDE" w14:textId="77777777" w:rsidR="00307B55" w:rsidRPr="006F7688" w:rsidRDefault="00307B55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7B55" w:rsidRPr="006F7688" w14:paraId="6946737C" w14:textId="77777777" w:rsidTr="00CE717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A13C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4C51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Какие из перечисленных видов преступлений в наибольшей степени подвержены сезонному колебанию?</w:t>
            </w:r>
          </w:p>
          <w:p w14:paraId="7C52B13D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а) грабеж;</w:t>
            </w:r>
          </w:p>
          <w:p w14:paraId="0B666DFF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б) изнасилование;</w:t>
            </w:r>
          </w:p>
          <w:p w14:paraId="7396746C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в) причинение тяжкого вреда здоровью;</w:t>
            </w:r>
          </w:p>
          <w:p w14:paraId="6DFD5A8D" w14:textId="77777777" w:rsidR="00307B55" w:rsidRPr="006F7688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г) мошенничество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D53A" w14:textId="77777777" w:rsidR="00307B55" w:rsidRPr="006F7688" w:rsidRDefault="003123D7" w:rsidP="00C555B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б) изнасилование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CB3E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ПКН-9</w:t>
            </w:r>
          </w:p>
          <w:p w14:paraId="0080D3B5" w14:textId="77777777" w:rsidR="00307B55" w:rsidRPr="006F7688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</w:p>
        </w:tc>
      </w:tr>
      <w:tr w:rsidR="00307B55" w:rsidRPr="006F7688" w14:paraId="4248D223" w14:textId="77777777" w:rsidTr="00CE717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46BF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E581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Пространственно-временное распределение преступлений, обусловленное спецификой регионов — это:</w:t>
            </w:r>
          </w:p>
          <w:p w14:paraId="4F9050B7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а) плотностью преступности;</w:t>
            </w:r>
          </w:p>
          <w:p w14:paraId="6E7567ED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б) географией преступности;</w:t>
            </w:r>
          </w:p>
          <w:p w14:paraId="2920DB12" w14:textId="77777777" w:rsidR="00D1458C" w:rsidRPr="006F7688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в) структурой преступности.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11A3" w14:textId="77777777" w:rsidR="00307B55" w:rsidRPr="006F7688" w:rsidRDefault="003123D7" w:rsidP="00C555B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б) географией преступности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7AB9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  <w:p w14:paraId="2B06E340" w14:textId="77777777" w:rsidR="00307B55" w:rsidRPr="006F7688" w:rsidRDefault="00307B55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7B55" w:rsidRPr="006F7688" w14:paraId="2F2351B7" w14:textId="77777777" w:rsidTr="00CE717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51EB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8FF9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преступности — это:</w:t>
            </w:r>
          </w:p>
          <w:p w14:paraId="2F88F0A4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а) состав преступления;</w:t>
            </w:r>
          </w:p>
          <w:p w14:paraId="33848B5C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б) удельный вес разных видов преступлений в общем их числе;</w:t>
            </w:r>
          </w:p>
          <w:p w14:paraId="7EE322B5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в) элементы предмета криминологии;</w:t>
            </w:r>
          </w:p>
          <w:p w14:paraId="6AB7753C" w14:textId="77777777" w:rsidR="00307B55" w:rsidRPr="006F7688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г) соотношение зарегистрированной и латентной преступности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65D3" w14:textId="77777777" w:rsidR="00307B55" w:rsidRPr="006F7688" w:rsidRDefault="003123D7" w:rsidP="00C555B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б) удельный вес разных видов преступлений в общем их числе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2020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  <w:p w14:paraId="7431489C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ПКН-9</w:t>
            </w:r>
          </w:p>
          <w:p w14:paraId="21BB7279" w14:textId="77777777" w:rsidR="00307B55" w:rsidRPr="006F7688" w:rsidRDefault="00307B55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7B55" w:rsidRPr="006F7688" w14:paraId="15B231D9" w14:textId="77777777" w:rsidTr="00CE717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B770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3B58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Какой вид преступлений занимает наибольшее место в структуре преступности в России:</w:t>
            </w:r>
          </w:p>
          <w:p w14:paraId="6CA5A251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а) убийство;</w:t>
            </w:r>
          </w:p>
          <w:p w14:paraId="2950E74D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б) кража;</w:t>
            </w:r>
          </w:p>
          <w:p w14:paraId="1FC641C7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в) мошенничество;</w:t>
            </w:r>
          </w:p>
          <w:p w14:paraId="13D629BD" w14:textId="77777777" w:rsidR="00307B55" w:rsidRPr="006F7688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г) хулиганство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37" w14:textId="77777777" w:rsidR="00307B55" w:rsidRPr="006F7688" w:rsidRDefault="003123D7" w:rsidP="00C555B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б) кража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C261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  <w:p w14:paraId="1B9DF44F" w14:textId="77777777" w:rsidR="00307B55" w:rsidRPr="006F7688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</w:p>
        </w:tc>
      </w:tr>
      <w:tr w:rsidR="00307B55" w:rsidRPr="006F7688" w14:paraId="3C7EF333" w14:textId="77777777" w:rsidTr="00CE717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1FAE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4BD9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Латентная преступность — это:</w:t>
            </w:r>
          </w:p>
          <w:p w14:paraId="436DA491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а) незарегистрированная преступность;</w:t>
            </w:r>
          </w:p>
          <w:p w14:paraId="604F1542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б) нераскрытая преступность;</w:t>
            </w:r>
          </w:p>
          <w:p w14:paraId="54EF62DC" w14:textId="77777777" w:rsidR="003123D7" w:rsidRPr="003123D7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в) особо тяжкие преступления;</w:t>
            </w:r>
          </w:p>
          <w:p w14:paraId="7EB0829C" w14:textId="77777777" w:rsidR="00307B55" w:rsidRPr="006F7688" w:rsidRDefault="003123D7" w:rsidP="003123D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3D7">
              <w:rPr>
                <w:rFonts w:ascii="Times New Roman" w:hAnsi="Times New Roman" w:cs="Times New Roman"/>
                <w:bCs/>
                <w:sz w:val="24"/>
                <w:szCs w:val="24"/>
              </w:rPr>
              <w:t>г) преступления, не представляющие большой общественной опасности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A211" w14:textId="77777777" w:rsidR="00307B55" w:rsidRPr="006F7688" w:rsidRDefault="002F6BFB" w:rsidP="00C555B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BFB">
              <w:rPr>
                <w:rFonts w:ascii="Times New Roman" w:hAnsi="Times New Roman" w:cs="Times New Roman"/>
                <w:bCs/>
                <w:sz w:val="24"/>
                <w:szCs w:val="24"/>
              </w:rPr>
              <w:t>а) незарегистрированная преступность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48B5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  <w:p w14:paraId="07771C20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ПКН-9</w:t>
            </w:r>
          </w:p>
          <w:p w14:paraId="7F7EBF54" w14:textId="77777777" w:rsidR="00307B55" w:rsidRPr="006F7688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</w:p>
        </w:tc>
      </w:tr>
      <w:tr w:rsidR="00307B55" w:rsidRPr="006F7688" w14:paraId="3E5BB004" w14:textId="77777777" w:rsidTr="00CE717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C4C4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79DC" w14:textId="77777777" w:rsidR="002F6BFB" w:rsidRPr="002F6BFB" w:rsidRDefault="002F6BFB" w:rsidP="002F6BF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BFB">
              <w:rPr>
                <w:rFonts w:ascii="Times New Roman" w:hAnsi="Times New Roman" w:cs="Times New Roman"/>
                <w:bCs/>
                <w:sz w:val="24"/>
                <w:szCs w:val="24"/>
              </w:rPr>
              <w:t>Какие виды преступлений обладают повышенной латентностью:</w:t>
            </w:r>
          </w:p>
          <w:p w14:paraId="0B789AB5" w14:textId="77777777" w:rsidR="002F6BFB" w:rsidRPr="002F6BFB" w:rsidRDefault="002F6BFB" w:rsidP="002F6BF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BFB">
              <w:rPr>
                <w:rFonts w:ascii="Times New Roman" w:hAnsi="Times New Roman" w:cs="Times New Roman"/>
                <w:bCs/>
                <w:sz w:val="24"/>
                <w:szCs w:val="24"/>
              </w:rPr>
              <w:t>а) убийство;</w:t>
            </w:r>
          </w:p>
          <w:p w14:paraId="2CD3C48F" w14:textId="77777777" w:rsidR="002F6BFB" w:rsidRPr="002F6BFB" w:rsidRDefault="002F6BFB" w:rsidP="002F6BF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BFB">
              <w:rPr>
                <w:rFonts w:ascii="Times New Roman" w:hAnsi="Times New Roman" w:cs="Times New Roman"/>
                <w:bCs/>
                <w:sz w:val="24"/>
                <w:szCs w:val="24"/>
              </w:rPr>
              <w:t>б) разбой;</w:t>
            </w:r>
          </w:p>
          <w:p w14:paraId="53287243" w14:textId="77777777" w:rsidR="002F6BFB" w:rsidRPr="002F6BFB" w:rsidRDefault="002F6BFB" w:rsidP="002F6BF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BFB">
              <w:rPr>
                <w:rFonts w:ascii="Times New Roman" w:hAnsi="Times New Roman" w:cs="Times New Roman"/>
                <w:bCs/>
                <w:sz w:val="24"/>
                <w:szCs w:val="24"/>
              </w:rPr>
              <w:t>в) массовые беспорядки;</w:t>
            </w:r>
          </w:p>
          <w:p w14:paraId="51B45A81" w14:textId="77777777" w:rsidR="00307B55" w:rsidRPr="006F7688" w:rsidRDefault="002F6BFB" w:rsidP="002F6BF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BFB">
              <w:rPr>
                <w:rFonts w:ascii="Times New Roman" w:hAnsi="Times New Roman" w:cs="Times New Roman"/>
                <w:bCs/>
                <w:sz w:val="24"/>
                <w:szCs w:val="24"/>
              </w:rPr>
              <w:t>г) кражи.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E713" w14:textId="77777777" w:rsidR="00307B55" w:rsidRPr="006F7688" w:rsidRDefault="002F6BFB" w:rsidP="00C555B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BFB">
              <w:rPr>
                <w:rFonts w:ascii="Times New Roman" w:hAnsi="Times New Roman" w:cs="Times New Roman"/>
                <w:bCs/>
                <w:sz w:val="24"/>
                <w:szCs w:val="24"/>
              </w:rPr>
              <w:t>а) убийство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8012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ПКН-6</w:t>
            </w:r>
          </w:p>
          <w:p w14:paraId="0B1706E9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ПКН-9</w:t>
            </w:r>
          </w:p>
          <w:p w14:paraId="0D70E05B" w14:textId="77777777" w:rsidR="00307B55" w:rsidRPr="006F7688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УК-14</w:t>
            </w:r>
          </w:p>
        </w:tc>
      </w:tr>
      <w:tr w:rsidR="00307B55" w:rsidRPr="006F7688" w14:paraId="6AB33E41" w14:textId="77777777" w:rsidTr="00CE717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62B1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06F3" w14:textId="77777777" w:rsidR="002F6BFB" w:rsidRPr="002F6BFB" w:rsidRDefault="002F6BFB" w:rsidP="002F6BF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BFB">
              <w:rPr>
                <w:rFonts w:ascii="Times New Roman" w:hAnsi="Times New Roman" w:cs="Times New Roman"/>
                <w:bCs/>
                <w:sz w:val="24"/>
                <w:szCs w:val="24"/>
              </w:rPr>
              <w:t>Естественная латентность - это:</w:t>
            </w:r>
          </w:p>
          <w:p w14:paraId="748E92A2" w14:textId="77777777" w:rsidR="002F6BFB" w:rsidRPr="002F6BFB" w:rsidRDefault="002F6BFB" w:rsidP="002F6BF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B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преступления остались неизвестными правоохранительным органам;</w:t>
            </w:r>
          </w:p>
          <w:p w14:paraId="1C9C4272" w14:textId="77777777" w:rsidR="002F6BFB" w:rsidRPr="002F6BFB" w:rsidRDefault="002F6BFB" w:rsidP="002F6BF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BFB">
              <w:rPr>
                <w:rFonts w:ascii="Times New Roman" w:hAnsi="Times New Roman" w:cs="Times New Roman"/>
                <w:bCs/>
                <w:sz w:val="24"/>
                <w:szCs w:val="24"/>
              </w:rPr>
              <w:t>б) преступления укрыты от учета правоохранительными органами;</w:t>
            </w:r>
          </w:p>
          <w:p w14:paraId="31ADD0FA" w14:textId="77777777" w:rsidR="00307B55" w:rsidRPr="006F7688" w:rsidRDefault="002F6BFB" w:rsidP="002F6BF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BFB">
              <w:rPr>
                <w:rFonts w:ascii="Times New Roman" w:hAnsi="Times New Roman" w:cs="Times New Roman"/>
                <w:bCs/>
                <w:sz w:val="24"/>
                <w:szCs w:val="24"/>
              </w:rPr>
              <w:t>в) преступления, имеющие наиболее низкий уровень раскрываемости</w:t>
            </w:r>
            <w:r w:rsidR="00C555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DE2F" w14:textId="77777777" w:rsidR="00307B55" w:rsidRPr="006F7688" w:rsidRDefault="002F6BFB" w:rsidP="00D145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F6BF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а) преступления остались неизвестными </w:t>
            </w:r>
            <w:r w:rsidRPr="002F6BF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правоохранительным органам</w:t>
            </w:r>
            <w:r w:rsidR="00C555B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A955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ПКН-6</w:t>
            </w:r>
          </w:p>
          <w:p w14:paraId="4CCB103F" w14:textId="77777777" w:rsidR="00CE7174" w:rsidRPr="00CE7174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t>ПКН-9</w:t>
            </w:r>
          </w:p>
          <w:p w14:paraId="253B3028" w14:textId="77777777" w:rsidR="00307B55" w:rsidRPr="006F7688" w:rsidRDefault="00CE7174" w:rsidP="00CE7174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1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УК-14</w:t>
            </w:r>
          </w:p>
        </w:tc>
      </w:tr>
    </w:tbl>
    <w:p w14:paraId="796827A4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b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14:paraId="4CAD445D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5AB3A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6923B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4CA30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14:paraId="5236BF31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49514" w14:textId="77777777" w:rsidR="00307B55" w:rsidRDefault="00307B55" w:rsidP="00C555B4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C555B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7EC51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C747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14:paraId="1BDD4877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190D2" w14:textId="77777777" w:rsidR="00307B55" w:rsidRDefault="00307B55" w:rsidP="00C555B4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C555B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D8FD8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43D38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14:paraId="3C6087EE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1BCC6" w14:textId="77777777" w:rsidR="00307B55" w:rsidRDefault="00307B55" w:rsidP="00C555B4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C555B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AC9A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8462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14:paraId="5C28F69C" w14:textId="77777777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979E" w14:textId="77777777" w:rsidR="00307B55" w:rsidRDefault="00307B55" w:rsidP="00C555B4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C555B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4604B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D331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2A89A985" w14:textId="77777777"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EC09DC" w16cid:durableId="2B141FF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43D80"/>
    <w:multiLevelType w:val="hybridMultilevel"/>
    <w:tmpl w:val="0DD88E16"/>
    <w:lvl w:ilvl="0" w:tplc="153C1C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B0829"/>
    <w:rsid w:val="001C4D03"/>
    <w:rsid w:val="002101D8"/>
    <w:rsid w:val="00263B1C"/>
    <w:rsid w:val="00285296"/>
    <w:rsid w:val="002B0DBE"/>
    <w:rsid w:val="002C146D"/>
    <w:rsid w:val="002F6BFB"/>
    <w:rsid w:val="003026C5"/>
    <w:rsid w:val="00307B55"/>
    <w:rsid w:val="003123D7"/>
    <w:rsid w:val="00332525"/>
    <w:rsid w:val="004A15A7"/>
    <w:rsid w:val="004F3BBD"/>
    <w:rsid w:val="00513878"/>
    <w:rsid w:val="00547225"/>
    <w:rsid w:val="00576EDA"/>
    <w:rsid w:val="005E0285"/>
    <w:rsid w:val="0062306C"/>
    <w:rsid w:val="006F7688"/>
    <w:rsid w:val="007255D7"/>
    <w:rsid w:val="007A0507"/>
    <w:rsid w:val="007C2486"/>
    <w:rsid w:val="007E7224"/>
    <w:rsid w:val="008A09BE"/>
    <w:rsid w:val="008B5952"/>
    <w:rsid w:val="008D2A9A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D15C2"/>
    <w:rsid w:val="00C555B4"/>
    <w:rsid w:val="00C56B58"/>
    <w:rsid w:val="00CA535B"/>
    <w:rsid w:val="00CE2357"/>
    <w:rsid w:val="00CE5B02"/>
    <w:rsid w:val="00CE7174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B16CA"/>
    <w:rsid w:val="00EB3126"/>
    <w:rsid w:val="00EC5F96"/>
    <w:rsid w:val="00EE2009"/>
    <w:rsid w:val="00F07E7F"/>
    <w:rsid w:val="00F524F5"/>
    <w:rsid w:val="00F8007A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FED5"/>
  <w15:docId w15:val="{3A9E42D2-0EC0-4843-9C2C-607593744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link w:val="a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b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одпись к таблице"/>
    <w:basedOn w:val="a"/>
    <w:link w:val="ad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d">
    <w:name w:val="Подпись к таблице_"/>
    <w:link w:val="ac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character" w:customStyle="1" w:styleId="aa">
    <w:name w:val="Абзац списка Знак"/>
    <w:link w:val="a9"/>
    <w:uiPriority w:val="34"/>
    <w:rsid w:val="003123D7"/>
    <w:rPr>
      <w:rFonts w:eastAsiaTheme="minorEastAsia"/>
      <w:kern w:val="2"/>
      <w:sz w:val="24"/>
      <w:szCs w:val="24"/>
      <w:lang w:eastAsia="ru-RU"/>
      <w14:ligatures w14:val="standardContextual"/>
    </w:rPr>
  </w:style>
  <w:style w:type="character" w:styleId="ae">
    <w:name w:val="annotation reference"/>
    <w:basedOn w:val="a0"/>
    <w:uiPriority w:val="99"/>
    <w:semiHidden/>
    <w:unhideWhenUsed/>
    <w:rsid w:val="00F8007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8007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8007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8007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800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5</cp:revision>
  <cp:lastPrinted>2024-05-16T07:15:00Z</cp:lastPrinted>
  <dcterms:created xsi:type="dcterms:W3CDTF">2024-12-23T14:47:00Z</dcterms:created>
  <dcterms:modified xsi:type="dcterms:W3CDTF">2025-01-09T08:26:00Z</dcterms:modified>
</cp:coreProperties>
</file>