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AFFE2A" w14:textId="77777777" w:rsidR="00505B48" w:rsidRPr="00175294" w:rsidRDefault="00505B48" w:rsidP="00505B4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14:paraId="4FB672D0" w14:textId="77777777" w:rsidR="00505B48" w:rsidRPr="00175294" w:rsidRDefault="00505B48" w:rsidP="00505B4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14:paraId="255F826F" w14:textId="77777777" w:rsidR="00505B48" w:rsidRPr="00175294" w:rsidRDefault="00505B48" w:rsidP="00505B4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14:paraId="5C1BB33D" w14:textId="77777777" w:rsidR="00505B48" w:rsidRPr="00175294" w:rsidRDefault="00505B48" w:rsidP="00505B4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DB81FFA" w14:textId="77777777" w:rsidR="00505B48" w:rsidRPr="00175294" w:rsidRDefault="00505B48" w:rsidP="00505B4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14:paraId="0BAF741E" w14:textId="77777777" w:rsidR="00505B48" w:rsidRPr="00175294" w:rsidRDefault="00505B48" w:rsidP="00505B4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5066283" w14:textId="77777777" w:rsidR="00505B48" w:rsidRPr="00175294" w:rsidRDefault="00505B48" w:rsidP="00505B4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14:paraId="40FE1D99" w14:textId="77777777" w:rsidR="00505B48" w:rsidRPr="00175294" w:rsidRDefault="00505B48" w:rsidP="00505B48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6FC24089" w14:textId="77777777" w:rsidR="00505B48" w:rsidRPr="00175294" w:rsidRDefault="00505B48" w:rsidP="00505B48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89ED956" wp14:editId="39D0D9FE">
            <wp:extent cx="2487036" cy="1609725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1204" t="15952" r="18305" b="55000"/>
                    <a:stretch/>
                  </pic:blipFill>
                  <pic:spPr bwMode="auto">
                    <a:xfrm>
                      <a:off x="0" y="0"/>
                      <a:ext cx="2495567" cy="16152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A32AC54" w14:textId="77777777" w:rsidR="00505B48" w:rsidRDefault="00505B48" w:rsidP="00505B48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509BD00" w14:textId="77777777" w:rsidR="00505B48" w:rsidRPr="00175294" w:rsidRDefault="00505B48" w:rsidP="00505B48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1A48276" w14:textId="77777777" w:rsidR="00505B48" w:rsidRPr="00FF7A82" w:rsidRDefault="00505B48" w:rsidP="00505B48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ФОНД О</w:t>
      </w:r>
      <w:r w:rsidRPr="00FF7A82">
        <w:rPr>
          <w:rFonts w:ascii="Times New Roman" w:eastAsia="Calibri" w:hAnsi="Times New Roman" w:cs="Times New Roman"/>
          <w:b/>
          <w:sz w:val="28"/>
          <w:szCs w:val="28"/>
        </w:rPr>
        <w:t>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  <w:r w:rsidRPr="00FF7A8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4F2DE46C" w14:textId="77777777" w:rsidR="00505B48" w:rsidRPr="00FF7A82" w:rsidRDefault="00505B48" w:rsidP="00505B48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EA0F14E" w14:textId="77777777" w:rsidR="00505B48" w:rsidRDefault="00505B48" w:rsidP="00505B48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F5610A7" w14:textId="77777777" w:rsidR="00505B48" w:rsidRPr="000960FC" w:rsidRDefault="00505B48" w:rsidP="00505B4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14:paraId="603C60E2" w14:textId="77777777" w:rsidR="00A06994" w:rsidRPr="00A06994" w:rsidRDefault="00A06994" w:rsidP="00A06994">
      <w:pPr>
        <w:suppressAutoHyphens/>
        <w:ind w:left="0"/>
        <w:jc w:val="center"/>
        <w:rPr>
          <w:rFonts w:ascii="Times New Roman" w:hAnsi="Times New Roman"/>
          <w:b/>
          <w:sz w:val="28"/>
          <w:szCs w:val="24"/>
        </w:rPr>
      </w:pPr>
      <w:r w:rsidRPr="00A06994">
        <w:rPr>
          <w:rFonts w:ascii="Times New Roman" w:hAnsi="Times New Roman"/>
          <w:b/>
          <w:sz w:val="28"/>
          <w:szCs w:val="24"/>
        </w:rPr>
        <w:t>Юридическая техника</w:t>
      </w:r>
    </w:p>
    <w:p w14:paraId="012DFBCC" w14:textId="77777777" w:rsidR="00505B48" w:rsidRPr="00E83CED" w:rsidRDefault="00505B48" w:rsidP="00505B48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14:paraId="5C2175B5" w14:textId="77777777" w:rsidR="00505B48" w:rsidRPr="00E83CED" w:rsidRDefault="00505B48" w:rsidP="00505B48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</w:rPr>
        <w:t>Направление подготовки 4</w:t>
      </w:r>
      <w:r>
        <w:rPr>
          <w:rFonts w:ascii="Times New Roman" w:eastAsia="Arial Unicode MS" w:hAnsi="Times New Roman" w:cs="Times New Roman"/>
          <w:sz w:val="28"/>
          <w:szCs w:val="28"/>
        </w:rPr>
        <w:t>0</w:t>
      </w:r>
      <w:r w:rsidRPr="00E83CED">
        <w:rPr>
          <w:rFonts w:ascii="Times New Roman" w:eastAsia="Arial Unicode MS" w:hAnsi="Times New Roman" w:cs="Times New Roman"/>
          <w:sz w:val="28"/>
          <w:szCs w:val="28"/>
        </w:rPr>
        <w:t>.03.01.</w:t>
      </w: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Юриспруденция</w:t>
      </w:r>
    </w:p>
    <w:p w14:paraId="0AAD8E3B" w14:textId="77777777" w:rsidR="00505B48" w:rsidRPr="00E83CED" w:rsidRDefault="00505B48" w:rsidP="00505B48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Профиль: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Гражданско-правовой</w:t>
      </w:r>
    </w:p>
    <w:p w14:paraId="3F361479" w14:textId="77777777" w:rsidR="00505B48" w:rsidRPr="00E83CED" w:rsidRDefault="00505B48" w:rsidP="00505B48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14:paraId="18BC31CA" w14:textId="77777777" w:rsidR="00505B48" w:rsidRPr="00E83CED" w:rsidRDefault="00505B48" w:rsidP="00505B48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6CEBEF8" w14:textId="77777777" w:rsidR="00505B48" w:rsidRPr="00E83CED" w:rsidRDefault="00505B48" w:rsidP="00505B48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480E67E" w14:textId="77777777" w:rsidR="00505B48" w:rsidRDefault="00505B48" w:rsidP="00505B48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01744AB" w14:textId="77777777" w:rsidR="00505B48" w:rsidRPr="00E83CED" w:rsidRDefault="00505B48" w:rsidP="00505B48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7B2263E" w14:textId="3F45D901" w:rsidR="00505B48" w:rsidRPr="00BD15C2" w:rsidRDefault="00505B48" w:rsidP="00AD613B">
      <w:pPr>
        <w:suppressAutoHyphens/>
        <w:ind w:left="0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 w:rsidR="00A06994">
        <w:rPr>
          <w:rFonts w:ascii="Times New Roman" w:hAnsi="Times New Roman"/>
          <w:sz w:val="24"/>
          <w:szCs w:val="24"/>
        </w:rPr>
        <w:t>Юридическая техника</w:t>
      </w: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одобренной кафедрой «Социально-гуманитарные и естественно-научные дисциплины»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(протокол №</w:t>
      </w:r>
      <w:r w:rsidR="00D67CD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 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0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«0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» 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сентября 2023</w:t>
      </w:r>
      <w:r w:rsidR="00191FA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bookmarkStart w:id="0" w:name="_GoBack"/>
      <w:bookmarkEnd w:id="0"/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14:paraId="4871F55C" w14:textId="77777777" w:rsidR="00505B48" w:rsidRDefault="00505B48" w:rsidP="00505B48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56DEA648" w14:textId="77777777" w:rsidR="00505B48" w:rsidRDefault="00505B48" w:rsidP="00505B48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369E0C85" w14:textId="77777777" w:rsidR="00505B48" w:rsidRDefault="00505B48" w:rsidP="00505B48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68532786" w14:textId="77777777" w:rsidR="00505B48" w:rsidRDefault="00505B48" w:rsidP="00505B48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59203E62" w14:textId="77777777" w:rsidR="00505B48" w:rsidRDefault="00505B48" w:rsidP="00505B48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4506155C" w14:textId="77777777" w:rsidR="00505B48" w:rsidRPr="007A0507" w:rsidRDefault="00505B48" w:rsidP="00505B48">
      <w:pPr>
        <w:suppressAutoHyphens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2023</w:t>
      </w:r>
    </w:p>
    <w:p w14:paraId="156E4982" w14:textId="77777777" w:rsidR="00505B48" w:rsidRPr="00FF7A82" w:rsidRDefault="00505B48" w:rsidP="00505B48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4306C6F6" w14:textId="77777777" w:rsidR="00505B48" w:rsidRPr="008E48D7" w:rsidRDefault="00505B48" w:rsidP="00505B48">
      <w:pPr>
        <w:suppressAutoHyphens/>
        <w:ind w:left="0"/>
        <w:rPr>
          <w:rFonts w:ascii="Times New Roman" w:hAnsi="Times New Roman" w:cs="Times New Roman"/>
          <w:sz w:val="24"/>
          <w:szCs w:val="24"/>
        </w:rPr>
      </w:pPr>
      <w:r w:rsidRPr="008E48D7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  <w:r w:rsidRPr="008E48D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3FE0B43" w14:textId="421B5F9E" w:rsidR="00505B48" w:rsidRPr="00505B48" w:rsidRDefault="00A06994" w:rsidP="00505B48">
      <w:pPr>
        <w:suppressAutoHyphens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Юридическая техника</w:t>
      </w:r>
    </w:p>
    <w:p w14:paraId="34BFD71A" w14:textId="77777777" w:rsidR="00505B48" w:rsidRPr="008E48D7" w:rsidRDefault="00505B48" w:rsidP="00505B48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EABE261" w14:textId="77777777" w:rsidR="00505B48" w:rsidRPr="008E48D7" w:rsidRDefault="00505B48" w:rsidP="00505B48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48D7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p w14:paraId="63186639" w14:textId="77777777" w:rsidR="00505B48" w:rsidRPr="008E48D7" w:rsidRDefault="00505B48" w:rsidP="00505B48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5245"/>
      </w:tblGrid>
      <w:tr w:rsidR="00505B48" w:rsidRPr="008E48D7" w14:paraId="0884E07C" w14:textId="77777777" w:rsidTr="005A083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68162" w14:textId="77777777" w:rsidR="00505B48" w:rsidRPr="008E48D7" w:rsidRDefault="00505B48" w:rsidP="005A08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E5CEE" w14:textId="77777777" w:rsidR="00505B48" w:rsidRPr="008E48D7" w:rsidRDefault="00505B48" w:rsidP="005A08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FBF27" w14:textId="77777777" w:rsidR="00505B48" w:rsidRPr="008E48D7" w:rsidRDefault="00505B48" w:rsidP="005A08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</w:tr>
      <w:tr w:rsidR="00505B48" w:rsidRPr="008E48D7" w14:paraId="5732D468" w14:textId="77777777" w:rsidTr="005A083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BA0E" w14:textId="77777777" w:rsidR="00505B48" w:rsidRPr="008E48D7" w:rsidRDefault="00505B48" w:rsidP="005A083E">
            <w:pPr>
              <w:tabs>
                <w:tab w:val="left" w:pos="0"/>
              </w:tabs>
              <w:suppressAutoHyphens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ПКП-2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29B98" w14:textId="77777777" w:rsidR="00505B48" w:rsidRPr="008E48D7" w:rsidRDefault="00505B48" w:rsidP="005A083E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Способность действовать с учетом кризисных ситуаций в экономике, вызываемых рисками правового и экономического характера, анализировать проблемные ситуации на рынке товаров, работ, услуг, а также выявлять правонарушения при осуществлении предпринимательской деятельности и давать юридически обоснованные предложения по их преодолению и устранению.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D2AF" w14:textId="77777777" w:rsidR="00505B48" w:rsidRPr="008E48D7" w:rsidRDefault="00505B48" w:rsidP="005A083E">
            <w:pPr>
              <w:tabs>
                <w:tab w:val="left" w:pos="365"/>
              </w:tabs>
              <w:ind w:firstLine="6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1. Действует с учетом кризисных ситуаций в экономике, вызываемых рисками правового и экономического характера.</w:t>
            </w:r>
          </w:p>
          <w:p w14:paraId="6A7A73D1" w14:textId="77777777" w:rsidR="00505B48" w:rsidRPr="008E48D7" w:rsidRDefault="00505B48" w:rsidP="005A083E">
            <w:pPr>
              <w:tabs>
                <w:tab w:val="left" w:pos="365"/>
              </w:tabs>
              <w:ind w:firstLine="6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8E4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Выявляет правонарушения при осуществлении предпринимательской деятельности. </w:t>
            </w:r>
          </w:p>
          <w:p w14:paraId="76B9F682" w14:textId="77777777" w:rsidR="00505B48" w:rsidRPr="008E48D7" w:rsidRDefault="00505B48" w:rsidP="005A083E">
            <w:pPr>
              <w:tabs>
                <w:tab w:val="left" w:pos="365"/>
              </w:tabs>
              <w:ind w:firstLine="6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3. </w:t>
            </w:r>
            <w:r w:rsidRPr="008E4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Дает юридически обоснованные предложения по преодолению и устранению правонарушений при осуществлении предпринимательской деятельности.</w:t>
            </w:r>
          </w:p>
        </w:tc>
      </w:tr>
      <w:tr w:rsidR="00505B48" w:rsidRPr="008E48D7" w14:paraId="682B59A3" w14:textId="77777777" w:rsidTr="005A083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8B4C" w14:textId="77777777" w:rsidR="00505B48" w:rsidRPr="008E48D7" w:rsidRDefault="00505B48" w:rsidP="005A083E">
            <w:pPr>
              <w:tabs>
                <w:tab w:val="left" w:pos="0"/>
              </w:tabs>
              <w:suppressAutoHyphens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ПКП - 3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BC391" w14:textId="77777777" w:rsidR="00505B48" w:rsidRPr="008E48D7" w:rsidRDefault="00505B48" w:rsidP="005A083E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формировать юридические документы, необходимые для реализации экономической деятельности и защиты прав и законных интересов ее субъектов, а также вести </w:t>
            </w:r>
            <w:proofErr w:type="spellStart"/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претензионно</w:t>
            </w:r>
            <w:proofErr w:type="spellEnd"/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-исковую работу в организации.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6D2A" w14:textId="77777777" w:rsidR="00505B48" w:rsidRPr="008E48D7" w:rsidRDefault="00505B48" w:rsidP="005A083E">
            <w:pPr>
              <w:tabs>
                <w:tab w:val="left" w:pos="318"/>
              </w:tabs>
              <w:ind w:firstLine="6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1.Составляет юридические документы, необходимые для реализации экономической деятельности и защиты прав и законных интересов ее субъектов.</w:t>
            </w:r>
          </w:p>
          <w:p w14:paraId="3EFAB5C8" w14:textId="77777777" w:rsidR="00505B48" w:rsidRPr="008E48D7" w:rsidRDefault="00505B48" w:rsidP="005A083E">
            <w:pPr>
              <w:tabs>
                <w:tab w:val="left" w:pos="318"/>
              </w:tabs>
              <w:ind w:firstLine="6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2.Разрабатывает, составляет, оформляет гражданско- правовые договоры, участвует в их заключении.</w:t>
            </w:r>
          </w:p>
          <w:p w14:paraId="331C851C" w14:textId="77777777" w:rsidR="00505B48" w:rsidRPr="008E48D7" w:rsidRDefault="00505B48" w:rsidP="005A083E">
            <w:pPr>
              <w:tabs>
                <w:tab w:val="left" w:pos="318"/>
              </w:tabs>
              <w:ind w:firstLine="6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</w:rPr>
              <w:t xml:space="preserve">3. Ведет </w:t>
            </w:r>
            <w:proofErr w:type="spellStart"/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претензионно</w:t>
            </w:r>
            <w:proofErr w:type="spellEnd"/>
            <w:r w:rsidRPr="008E48D7">
              <w:rPr>
                <w:rFonts w:ascii="Times New Roman" w:hAnsi="Times New Roman" w:cs="Times New Roman"/>
                <w:sz w:val="24"/>
                <w:szCs w:val="24"/>
              </w:rPr>
              <w:t>-исковую работу в организации.</w:t>
            </w:r>
          </w:p>
        </w:tc>
      </w:tr>
    </w:tbl>
    <w:p w14:paraId="35682E27" w14:textId="77777777" w:rsidR="00505B48" w:rsidRPr="008E48D7" w:rsidRDefault="00505B48" w:rsidP="00505B48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BF4B88" w14:textId="77777777" w:rsidR="00505B48" w:rsidRPr="008E48D7" w:rsidRDefault="00505B48" w:rsidP="00505B48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8D7">
        <w:rPr>
          <w:rFonts w:ascii="Times New Roman" w:hAnsi="Times New Roman" w:cs="Times New Roman"/>
          <w:b/>
          <w:sz w:val="24"/>
          <w:szCs w:val="24"/>
        </w:rPr>
        <w:t>Оценочные средства</w:t>
      </w: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1014"/>
        <w:gridCol w:w="4157"/>
        <w:gridCol w:w="2839"/>
        <w:gridCol w:w="1879"/>
      </w:tblGrid>
      <w:tr w:rsidR="00505B48" w:rsidRPr="00324B88" w14:paraId="791A06D0" w14:textId="77777777" w:rsidTr="00191FA9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1978A" w14:textId="77777777" w:rsidR="00505B48" w:rsidRPr="00324B88" w:rsidRDefault="00505B48" w:rsidP="00324B8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F8224" w14:textId="77777777" w:rsidR="00505B48" w:rsidRPr="00324B88" w:rsidRDefault="00505B48" w:rsidP="00324B8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08655" w14:textId="77777777" w:rsidR="00505B48" w:rsidRPr="00324B88" w:rsidRDefault="00505B48" w:rsidP="00324B8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E29E4" w14:textId="77777777" w:rsidR="00505B48" w:rsidRPr="00324B88" w:rsidRDefault="00505B48" w:rsidP="00324B8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Компетенция(и)</w:t>
            </w:r>
          </w:p>
        </w:tc>
      </w:tr>
      <w:tr w:rsidR="00505B48" w:rsidRPr="00324B88" w14:paraId="16AD1C75" w14:textId="77777777" w:rsidTr="00191FA9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447B" w14:textId="77777777" w:rsidR="00505B48" w:rsidRPr="00324B88" w:rsidRDefault="00505B48" w:rsidP="00324B8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34103" w14:textId="0D08BA8C" w:rsidR="005A083E" w:rsidRPr="00324B88" w:rsidRDefault="00324B88" w:rsidP="00324B88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Cs/>
              </w:rPr>
            </w:pPr>
            <w:r w:rsidRPr="00324B88">
              <w:rPr>
                <w:rFonts w:ascii="Times New Roman" w:hAnsi="Times New Roman" w:cs="Times New Roman"/>
              </w:rPr>
              <w:t xml:space="preserve">Научный труд Р. </w:t>
            </w:r>
            <w:proofErr w:type="spellStart"/>
            <w:r w:rsidRPr="00324B88">
              <w:rPr>
                <w:rFonts w:ascii="Times New Roman" w:hAnsi="Times New Roman" w:cs="Times New Roman"/>
              </w:rPr>
              <w:t>Йеринга</w:t>
            </w:r>
            <w:proofErr w:type="spellEnd"/>
            <w:r w:rsidRPr="00324B88">
              <w:rPr>
                <w:rFonts w:ascii="Times New Roman" w:hAnsi="Times New Roman" w:cs="Times New Roman"/>
              </w:rPr>
              <w:br/>
              <w:t>а. «Новый органон»</w:t>
            </w:r>
            <w:r w:rsidRPr="00324B88">
              <w:rPr>
                <w:rFonts w:ascii="Times New Roman" w:hAnsi="Times New Roman" w:cs="Times New Roman"/>
              </w:rPr>
              <w:br/>
              <w:t>б. «О духе законов»</w:t>
            </w:r>
            <w:r w:rsidRPr="00324B88">
              <w:rPr>
                <w:rFonts w:ascii="Times New Roman" w:hAnsi="Times New Roman" w:cs="Times New Roman"/>
              </w:rPr>
              <w:br/>
              <w:t>в. «Тактика законодательных собраний»</w:t>
            </w:r>
            <w:r w:rsidRPr="00324B88">
              <w:rPr>
                <w:rFonts w:ascii="Times New Roman" w:hAnsi="Times New Roman" w:cs="Times New Roman"/>
              </w:rPr>
              <w:br/>
              <w:t>г.</w:t>
            </w:r>
            <w:r w:rsidRPr="00324B88">
              <w:rPr>
                <w:rFonts w:ascii="Times New Roman" w:hAnsi="Times New Roman" w:cs="Times New Roman"/>
                <w:bCs/>
              </w:rPr>
              <w:t xml:space="preserve"> «Юридическая техника»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C9D47" w14:textId="00DB3963" w:rsidR="00505B48" w:rsidRPr="00324B88" w:rsidRDefault="00324B88" w:rsidP="00324B88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«Юридическая техника»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6763" w14:textId="77777777" w:rsidR="00505B48" w:rsidRPr="00324B88" w:rsidRDefault="00505B48" w:rsidP="00324B8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505B48" w:rsidRPr="00324B88" w14:paraId="0839B6E3" w14:textId="77777777" w:rsidTr="00191FA9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5FAB" w14:textId="77777777" w:rsidR="00505B48" w:rsidRPr="00324B88" w:rsidRDefault="00505B48" w:rsidP="00324B8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D5DB2" w14:textId="51C85243" w:rsidR="00505B48" w:rsidRPr="00324B88" w:rsidRDefault="00324B88" w:rsidP="00324B88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Cs/>
              </w:rPr>
            </w:pPr>
            <w:r w:rsidRPr="00324B88">
              <w:rPr>
                <w:rFonts w:ascii="Times New Roman" w:hAnsi="Times New Roman" w:cs="Times New Roman"/>
              </w:rPr>
              <w:t>Организацию церковной власти, её отношения с светской властью регулирует… право.</w:t>
            </w:r>
            <w:r w:rsidRPr="00324B88">
              <w:rPr>
                <w:rFonts w:ascii="Times New Roman" w:hAnsi="Times New Roman" w:cs="Times New Roman"/>
              </w:rPr>
              <w:br/>
            </w:r>
            <w:r w:rsidRPr="00324B88">
              <w:rPr>
                <w:rFonts w:ascii="Times New Roman" w:hAnsi="Times New Roman" w:cs="Times New Roman"/>
                <w:bCs/>
              </w:rPr>
              <w:t>а. каноническое</w:t>
            </w:r>
            <w:r w:rsidRPr="00324B88">
              <w:rPr>
                <w:rFonts w:ascii="Times New Roman" w:hAnsi="Times New Roman" w:cs="Times New Roman"/>
              </w:rPr>
              <w:br/>
              <w:t>б. феодальное</w:t>
            </w:r>
            <w:r w:rsidRPr="00324B88">
              <w:rPr>
                <w:rFonts w:ascii="Times New Roman" w:hAnsi="Times New Roman" w:cs="Times New Roman"/>
              </w:rPr>
              <w:br/>
            </w:r>
            <w:r w:rsidRPr="00324B88">
              <w:rPr>
                <w:rFonts w:ascii="Times New Roman" w:hAnsi="Times New Roman" w:cs="Times New Roman"/>
              </w:rPr>
              <w:lastRenderedPageBreak/>
              <w:t xml:space="preserve">в. </w:t>
            </w:r>
            <w:proofErr w:type="spellStart"/>
            <w:r w:rsidRPr="00324B88">
              <w:rPr>
                <w:rFonts w:ascii="Times New Roman" w:hAnsi="Times New Roman" w:cs="Times New Roman"/>
              </w:rPr>
              <w:t>манориальное</w:t>
            </w:r>
            <w:proofErr w:type="spellEnd"/>
            <w:r w:rsidRPr="00324B88">
              <w:rPr>
                <w:rFonts w:ascii="Times New Roman" w:hAnsi="Times New Roman" w:cs="Times New Roman"/>
              </w:rPr>
              <w:br/>
              <w:t>г. Городское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EB20E" w14:textId="6183ADF9" w:rsidR="00505B48" w:rsidRPr="00324B88" w:rsidRDefault="00324B88" w:rsidP="00324B88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а. каноническое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173F1" w14:textId="77777777" w:rsidR="00505B48" w:rsidRPr="00324B88" w:rsidRDefault="00505B48" w:rsidP="00324B8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505B48" w:rsidRPr="00324B88" w14:paraId="63B31201" w14:textId="77777777" w:rsidTr="00191FA9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D6FE" w14:textId="77777777" w:rsidR="00505B48" w:rsidRPr="00324B88" w:rsidRDefault="00505B48" w:rsidP="00324B8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9A9CF" w14:textId="7F388410" w:rsidR="00505B48" w:rsidRPr="00324B88" w:rsidRDefault="00324B88" w:rsidP="00324B88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Cs/>
              </w:rPr>
            </w:pPr>
            <w:r w:rsidRPr="00324B88">
              <w:rPr>
                <w:rFonts w:ascii="Times New Roman" w:hAnsi="Times New Roman" w:cs="Times New Roman"/>
              </w:rPr>
              <w:t>Особенности законодательной техники в древнем обществе</w:t>
            </w:r>
            <w:r w:rsidRPr="00324B88">
              <w:rPr>
                <w:rFonts w:ascii="Times New Roman" w:hAnsi="Times New Roman" w:cs="Times New Roman"/>
              </w:rPr>
              <w:br/>
            </w:r>
            <w:r w:rsidRPr="00324B88">
              <w:rPr>
                <w:rFonts w:ascii="Times New Roman" w:hAnsi="Times New Roman" w:cs="Times New Roman"/>
                <w:bCs/>
              </w:rPr>
              <w:t>а. Правовые нормы были немногочисленны</w:t>
            </w:r>
            <w:r w:rsidRPr="00324B88">
              <w:rPr>
                <w:rFonts w:ascii="Times New Roman" w:hAnsi="Times New Roman" w:cs="Times New Roman"/>
              </w:rPr>
              <w:br/>
              <w:t>б. Архаичное право имело преимущественно письменный характер</w:t>
            </w:r>
            <w:r w:rsidRPr="00324B88">
              <w:rPr>
                <w:rFonts w:ascii="Times New Roman" w:hAnsi="Times New Roman" w:cs="Times New Roman"/>
              </w:rPr>
              <w:br/>
              <w:t>в.</w:t>
            </w:r>
            <w:r w:rsidRPr="00324B88">
              <w:rPr>
                <w:rFonts w:ascii="Times New Roman" w:hAnsi="Times New Roman" w:cs="Times New Roman"/>
                <w:bCs/>
              </w:rPr>
              <w:t xml:space="preserve"> Право имело казуистический характер</w:t>
            </w:r>
            <w:r w:rsidRPr="00324B88">
              <w:rPr>
                <w:rFonts w:ascii="Times New Roman" w:hAnsi="Times New Roman" w:cs="Times New Roman"/>
              </w:rPr>
              <w:br/>
              <w:t>Систематизированный характер</w:t>
            </w:r>
            <w:r w:rsidRPr="00324B88">
              <w:rPr>
                <w:rFonts w:ascii="Times New Roman" w:hAnsi="Times New Roman" w:cs="Times New Roman"/>
              </w:rPr>
              <w:br/>
              <w:t>г.</w:t>
            </w:r>
            <w:r w:rsidRPr="00324B88">
              <w:rPr>
                <w:rFonts w:ascii="Times New Roman" w:hAnsi="Times New Roman" w:cs="Times New Roman"/>
                <w:bCs/>
              </w:rPr>
              <w:t xml:space="preserve"> Широкое использование коллективных санкций</w:t>
            </w:r>
            <w:r w:rsidRPr="00324B88">
              <w:rPr>
                <w:rFonts w:ascii="Times New Roman" w:hAnsi="Times New Roman" w:cs="Times New Roman"/>
              </w:rPr>
              <w:br/>
              <w:t>д.</w:t>
            </w:r>
            <w:r w:rsidRPr="00324B88">
              <w:rPr>
                <w:rFonts w:ascii="Times New Roman" w:hAnsi="Times New Roman" w:cs="Times New Roman"/>
                <w:bCs/>
              </w:rPr>
              <w:t xml:space="preserve"> Дифференциация санкций в зависимости от социального положения людей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F8E19" w14:textId="0EDA8B97" w:rsidR="00505B48" w:rsidRPr="00324B88" w:rsidRDefault="00324B88" w:rsidP="00324B88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>а. Правовые нормы были немногочисленны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  <w:t>в.</w:t>
            </w: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Право имело казуистический характер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  <w:t>г.</w:t>
            </w: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Широкое использование коллективных санкций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  <w:t>д.</w:t>
            </w: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Дифференциация санкций в зависимости от социального положения людей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3A2A" w14:textId="77777777" w:rsidR="00505B48" w:rsidRPr="00324B88" w:rsidRDefault="00505B48" w:rsidP="00324B8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505B48" w:rsidRPr="00324B88" w14:paraId="294573E4" w14:textId="77777777" w:rsidTr="00191FA9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6ABC5" w14:textId="77777777" w:rsidR="00505B48" w:rsidRPr="00324B88" w:rsidRDefault="00505B48" w:rsidP="00324B8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77384" w14:textId="70F9049D" w:rsidR="00505B48" w:rsidRPr="00324B88" w:rsidRDefault="00324B88" w:rsidP="009547C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sz w:val="24"/>
                <w:szCs w:val="24"/>
              </w:rPr>
              <w:t>Способы юридической техники – это…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  <w:t>а. пути достижения цели, упорядочения правового материала или правоотношения (например, человек, которого оскорбили вправе защищать себя в гражданско-правовом или уголовно-правовом порядке)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  <w:t>б.</w:t>
            </w: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сложная по содержанию деятельность, включающая совокупность приёмов (например, конструкция договора)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  <w:t>в. действия, способные повторяться при осуществлении какой-либо юридической деятельности (например, приём отсылок к другому нормативному правовому акту)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818FB" w14:textId="4C7B8169" w:rsidR="00505B48" w:rsidRPr="00324B88" w:rsidRDefault="00324B88" w:rsidP="00324B88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сложная по содержанию деятельность, включающая совокупность приёмов (например, конструкция договора)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4EDE" w14:textId="77777777" w:rsidR="00505B48" w:rsidRPr="00324B88" w:rsidRDefault="00505B48" w:rsidP="00324B8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505B48" w:rsidRPr="00324B88" w14:paraId="6A8BF737" w14:textId="77777777" w:rsidTr="00191FA9">
        <w:trPr>
          <w:trHeight w:val="402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BB21D" w14:textId="77777777" w:rsidR="00505B48" w:rsidRPr="00324B88" w:rsidRDefault="00505B48" w:rsidP="00324B8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EA86C" w14:textId="13E666C5" w:rsidR="00505B48" w:rsidRPr="00324B88" w:rsidRDefault="00324B88" w:rsidP="00324B8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sz w:val="24"/>
                <w:szCs w:val="24"/>
              </w:rPr>
              <w:t>Само понятие «юридическая техника» впервые сформулировал …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  <w:t>а. Шарль Луи Монтескье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  <w:t>б. Иеремия Бентам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  <w:t>в.</w:t>
            </w: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Рудольф </w:t>
            </w:r>
            <w:proofErr w:type="spellStart"/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>Йеринг</w:t>
            </w:r>
            <w:proofErr w:type="spellEnd"/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</w:t>
            </w:r>
            <w:proofErr w:type="spellStart"/>
            <w:r w:rsidRPr="00324B88">
              <w:rPr>
                <w:rFonts w:ascii="Times New Roman" w:hAnsi="Times New Roman" w:cs="Times New Roman"/>
                <w:sz w:val="24"/>
                <w:szCs w:val="24"/>
              </w:rPr>
              <w:t>Фрэнсис</w:t>
            </w:r>
            <w:proofErr w:type="spellEnd"/>
            <w:r w:rsidRPr="00324B88">
              <w:rPr>
                <w:rFonts w:ascii="Times New Roman" w:hAnsi="Times New Roman" w:cs="Times New Roman"/>
                <w:sz w:val="24"/>
                <w:szCs w:val="24"/>
              </w:rPr>
              <w:t xml:space="preserve"> Бэкон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FF8CD" w14:textId="7A67ED6D" w:rsidR="00505B48" w:rsidRPr="00324B88" w:rsidRDefault="00324B88" w:rsidP="00324B88">
            <w:pPr>
              <w:pStyle w:val="a4"/>
              <w:tabs>
                <w:tab w:val="left" w:pos="56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24B88">
              <w:rPr>
                <w:rFonts w:ascii="Times New Roman" w:hAnsi="Times New Roman" w:cs="Times New Roman"/>
              </w:rPr>
              <w:t>в.</w:t>
            </w:r>
            <w:r w:rsidRPr="00324B88">
              <w:rPr>
                <w:rFonts w:ascii="Times New Roman" w:hAnsi="Times New Roman" w:cs="Times New Roman"/>
                <w:bCs/>
              </w:rPr>
              <w:t xml:space="preserve"> Рудольф </w:t>
            </w:r>
            <w:proofErr w:type="spellStart"/>
            <w:r w:rsidRPr="00324B88">
              <w:rPr>
                <w:rFonts w:ascii="Times New Roman" w:hAnsi="Times New Roman" w:cs="Times New Roman"/>
                <w:bCs/>
              </w:rPr>
              <w:t>Йеринг</w:t>
            </w:r>
            <w:proofErr w:type="spellEnd"/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817A" w14:textId="77777777" w:rsidR="00505B48" w:rsidRPr="00324B88" w:rsidRDefault="00505B48" w:rsidP="00324B8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505B48" w:rsidRPr="00324B88" w14:paraId="495A49ED" w14:textId="77777777" w:rsidTr="00191FA9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7E747" w14:textId="77777777" w:rsidR="00505B48" w:rsidRPr="00324B88" w:rsidRDefault="00505B48" w:rsidP="00324B8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F95E1" w14:textId="1C32FE03" w:rsidR="005A083E" w:rsidRPr="00324B88" w:rsidRDefault="00324B88" w:rsidP="009547C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sz w:val="24"/>
                <w:szCs w:val="24"/>
              </w:rPr>
              <w:t>Система правил поведения, регулировавшая отношение населения с властью и знатью, права и свободы горожан – это… право.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  <w:t>поместное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  <w:t>крепостное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  <w:t>церковное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>полицейское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5B40" w14:textId="77777777" w:rsidR="00324B88" w:rsidRPr="00324B88" w:rsidRDefault="00324B88" w:rsidP="00324B8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>полицейское</w:t>
            </w:r>
          </w:p>
          <w:p w14:paraId="2FEB95BD" w14:textId="77777777" w:rsidR="00505B48" w:rsidRPr="00324B88" w:rsidRDefault="00505B48" w:rsidP="00324B88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C313F" w14:textId="77777777" w:rsidR="00505B48" w:rsidRPr="00324B88" w:rsidRDefault="00505B48" w:rsidP="00324B8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505B48" w:rsidRPr="00324B88" w14:paraId="3EDE426B" w14:textId="77777777" w:rsidTr="00191FA9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F5AC" w14:textId="77777777" w:rsidR="00505B48" w:rsidRPr="00324B88" w:rsidRDefault="00505B48" w:rsidP="00324B8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3638A" w14:textId="6B47800B" w:rsidR="00505B48" w:rsidRPr="00324B88" w:rsidRDefault="00324B88" w:rsidP="009547C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sz w:val="24"/>
                <w:szCs w:val="24"/>
              </w:rPr>
              <w:t>Основоположник учения о юридической технике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а. Ш. </w:t>
            </w:r>
            <w:proofErr w:type="spellStart"/>
            <w:r w:rsidRPr="00324B88">
              <w:rPr>
                <w:rFonts w:ascii="Times New Roman" w:hAnsi="Times New Roman" w:cs="Times New Roman"/>
                <w:sz w:val="24"/>
                <w:szCs w:val="24"/>
              </w:rPr>
              <w:t>Монтескьё</w:t>
            </w:r>
            <w:proofErr w:type="spellEnd"/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  <w:t>б.</w:t>
            </w: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Ф. Бэкон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 И. Бентам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Р. </w:t>
            </w:r>
            <w:proofErr w:type="spellStart"/>
            <w:r w:rsidRPr="00324B88">
              <w:rPr>
                <w:rFonts w:ascii="Times New Roman" w:hAnsi="Times New Roman" w:cs="Times New Roman"/>
                <w:sz w:val="24"/>
                <w:szCs w:val="24"/>
              </w:rPr>
              <w:t>Йеринг</w:t>
            </w:r>
            <w:proofErr w:type="spellEnd"/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5A59" w14:textId="19E3E972" w:rsidR="00505B48" w:rsidRPr="00324B88" w:rsidRDefault="006C13BF" w:rsidP="00324B88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б.</w:t>
            </w: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Ф. Бэкон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2F56E" w14:textId="77777777" w:rsidR="00505B48" w:rsidRPr="00324B88" w:rsidRDefault="00505B48" w:rsidP="00324B8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505B48" w:rsidRPr="00324B88" w14:paraId="07B93087" w14:textId="77777777" w:rsidTr="00191FA9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6EB52" w14:textId="77777777" w:rsidR="00505B48" w:rsidRPr="00324B88" w:rsidRDefault="00505B48" w:rsidP="00324B8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7A259" w14:textId="7433551D" w:rsidR="00505B48" w:rsidRPr="00324B88" w:rsidRDefault="00324B88" w:rsidP="00324B8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sz w:val="24"/>
                <w:szCs w:val="24"/>
              </w:rPr>
              <w:t>Выберите верные положения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  <w:t>а.</w:t>
            </w: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Юридическая техника представляет собой совокупность юридических инструментов (средств, приёмов, способов, методов)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  <w:t>б. Юридические инструменты применяются, как правило, в произвольной последовательности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  <w:t>в.</w:t>
            </w: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Юридическая техника способствует наиболее целесообразному преобразованию правовой информации в правовой акт или иной юридический документ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  <w:t>г. Она снижает эффективность юридической деятельности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  <w:t>д. Юридический инструментарий развивается в силу объективных закономерностей и не зависит от уровня развития общества и юридической науки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  <w:t>е.</w:t>
            </w: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Юридическая техника – это совокупность юридических инструментов подготовки, составления и оформления юридических документов, а также их систематизации и учёта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392A5" w14:textId="77777777" w:rsidR="00324B88" w:rsidRPr="00324B88" w:rsidRDefault="00324B88" w:rsidP="00324B8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Юридическая техника представляет собой совокупность юридических инструментов (средств, приёмов, способов, методов)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7E46230C" w14:textId="77777777" w:rsidR="00324B88" w:rsidRPr="00324B88" w:rsidRDefault="00324B88" w:rsidP="00324B8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Юридическая техника способствует наиболее целесообразному преобразованию правовой информации в правовой акт или иной юридический документ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23BBFBB6" w14:textId="63BB7540" w:rsidR="00505B48" w:rsidRPr="00324B88" w:rsidRDefault="00324B88" w:rsidP="00324B8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Юридическая техника – это совокупность юридических инструментов подготовки, составления и оформления юридических документов, а также их систематизации и учёта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4449D" w14:textId="77777777" w:rsidR="00505B48" w:rsidRPr="00324B88" w:rsidRDefault="00505B48" w:rsidP="00324B8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505B48" w:rsidRPr="00324B88" w14:paraId="14025A11" w14:textId="77777777" w:rsidTr="00191FA9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5753" w14:textId="77777777" w:rsidR="00505B48" w:rsidRPr="00324B88" w:rsidRDefault="00505B48" w:rsidP="00324B8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218BA" w14:textId="67B88D34" w:rsidR="00505B48" w:rsidRPr="00324B88" w:rsidRDefault="00324B88" w:rsidP="00324B88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324B88">
              <w:t>Особенности семьи обычного права</w:t>
            </w:r>
            <w:r w:rsidRPr="00324B88">
              <w:br/>
              <w:t>а.</w:t>
            </w:r>
            <w:r w:rsidRPr="00324B88">
              <w:rPr>
                <w:bCs/>
              </w:rPr>
              <w:t xml:space="preserve"> Основными источниками права являются правовые обычаи, для которых характерна их множественность и консерватизм</w:t>
            </w:r>
            <w:r w:rsidRPr="00324B88">
              <w:br/>
              <w:t>б. Основным источником права является правовой прецедент</w:t>
            </w:r>
            <w:r w:rsidRPr="00324B88">
              <w:br/>
              <w:t>в.</w:t>
            </w:r>
            <w:r w:rsidRPr="00324B88">
              <w:rPr>
                <w:bCs/>
              </w:rPr>
              <w:t xml:space="preserve"> Обычаи регулируют в основном отношения групп, сообществ, а не отношения между индивидами</w:t>
            </w:r>
            <w:r w:rsidRPr="00324B88">
              <w:br/>
              <w:t>г. Юридическая наука является источником права</w:t>
            </w:r>
            <w:r w:rsidRPr="00324B88">
              <w:br/>
              <w:t>д.</w:t>
            </w:r>
            <w:r w:rsidRPr="00324B88">
              <w:rPr>
                <w:bCs/>
              </w:rPr>
              <w:t xml:space="preserve"> Органы судебной власти при решении конкретных юридических дел руководствуются, прежде всего, идеей примирения, восстановления мира и согласия в общине и во взаимоотношениях между общинами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894C3" w14:textId="77777777" w:rsidR="00324B88" w:rsidRPr="00324B88" w:rsidRDefault="00324B88" w:rsidP="00324B88">
            <w:pPr>
              <w:pStyle w:val="a3"/>
              <w:spacing w:before="0" w:beforeAutospacing="0" w:after="0" w:afterAutospacing="0"/>
            </w:pPr>
            <w:r w:rsidRPr="00324B88">
              <w:t>а.</w:t>
            </w:r>
            <w:r w:rsidRPr="00324B88">
              <w:rPr>
                <w:bCs/>
              </w:rPr>
              <w:t xml:space="preserve"> Основными источниками права являются правовые обычаи, для которых характерна их множественность и консерватизм</w:t>
            </w:r>
            <w:r w:rsidRPr="00324B88">
              <w:br/>
              <w:t>в.</w:t>
            </w:r>
            <w:r w:rsidRPr="00324B88">
              <w:rPr>
                <w:bCs/>
              </w:rPr>
              <w:t xml:space="preserve"> Обычаи регулируют в основном отношения групп, сообществ, а не отношения между индивидами</w:t>
            </w:r>
          </w:p>
          <w:p w14:paraId="7975F837" w14:textId="00DFC00E" w:rsidR="00505B48" w:rsidRPr="00324B88" w:rsidRDefault="00324B88" w:rsidP="00324B88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324B88">
              <w:t>д.</w:t>
            </w:r>
            <w:r w:rsidRPr="00324B88">
              <w:rPr>
                <w:bCs/>
              </w:rPr>
              <w:t xml:space="preserve"> Органы судебной власти при решении конкретных юридических дел руководствуются, прежде всего, идеей примирения, восстановления мира и согласия в общине и во взаимоотношениях между общинами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4420" w14:textId="77777777" w:rsidR="00505B48" w:rsidRPr="00324B88" w:rsidRDefault="00505B48" w:rsidP="00324B8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505B48" w:rsidRPr="00324B88" w14:paraId="6E3EE6F3" w14:textId="77777777" w:rsidTr="00191FA9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5FADE" w14:textId="77777777" w:rsidR="00505B48" w:rsidRPr="00324B88" w:rsidRDefault="00505B48" w:rsidP="00324B8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55F9" w14:textId="593343EF" w:rsidR="00505B48" w:rsidRPr="00324B88" w:rsidRDefault="00324B88" w:rsidP="00324B8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sz w:val="24"/>
                <w:szCs w:val="24"/>
              </w:rPr>
              <w:t>Юридическая техника – это…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  <w:t>а.</w:t>
            </w: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отрасль знаний о приёмах, способах </w:t>
            </w: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 методах ведения юридической работы и создания в её процессе различных юридических документов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составная часть науки теории государства и права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  <w:t>б. материальная отрасль права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  <w:t>в. процессуальная отрасль права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  <w:t>г. система практических навыков подготовки и принятия правовых актов и их систематизации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10E71" w14:textId="6FA7CB43" w:rsidR="00505B48" w:rsidRPr="00324B88" w:rsidRDefault="00324B88" w:rsidP="00324B88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</w:t>
            </w: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отрасль знаний о приёмах, способах и </w:t>
            </w: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методах ведения юридической работы и создания в её процессе различных юридических документов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составная часть науки теории государства и права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EED9" w14:textId="77777777" w:rsidR="00505B48" w:rsidRPr="00324B88" w:rsidRDefault="00505B48" w:rsidP="00324B8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ПКП-2, ПКП-3</w:t>
            </w:r>
          </w:p>
        </w:tc>
      </w:tr>
      <w:tr w:rsidR="00505B48" w:rsidRPr="00324B88" w14:paraId="488F8D91" w14:textId="77777777" w:rsidTr="00191FA9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EFC99" w14:textId="77777777" w:rsidR="00505B48" w:rsidRPr="00324B88" w:rsidRDefault="00505B48" w:rsidP="00324B8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1B8F" w14:textId="1FB08891" w:rsidR="00505B48" w:rsidRPr="00324B88" w:rsidRDefault="00324B88" w:rsidP="00324B8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sz w:val="24"/>
                <w:szCs w:val="24"/>
              </w:rPr>
              <w:t>Содержательные правила – это…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  <w:t>а. правила подготовки и принятия правовых актов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  <w:t>б. оформление реквизитов правовых актов, позволяющих его идентифицировать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  <w:t>в. точность и ясность, доступность для понимания правовых актов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  <w:t>г. придание юридическим документам структурности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д. </w:t>
            </w: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правила, позволяющие соотнести выполнение юридических действий с реальной обстановкой, в которой приходится работать юристу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33223" w14:textId="34DB335D" w:rsidR="00505B48" w:rsidRPr="00324B88" w:rsidRDefault="00324B88" w:rsidP="00324B88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правила, позволяющие соотнести выполнение юридических действий с реальной обстановкой, в которой приходится работать юристу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правила, позволяющие соотнести выполнение юридических действий с реальной обстановкой, в которой приходится работать юристу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745DB" w14:textId="77777777" w:rsidR="00505B48" w:rsidRPr="00324B88" w:rsidRDefault="00505B48" w:rsidP="00324B8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324B88" w:rsidRPr="00324B88" w14:paraId="21A5D594" w14:textId="77777777" w:rsidTr="00191FA9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6D78E" w14:textId="77777777" w:rsidR="00324B88" w:rsidRPr="00324B88" w:rsidRDefault="00324B88" w:rsidP="00324B8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C5F13" w14:textId="77777777" w:rsidR="00324B88" w:rsidRPr="00324B88" w:rsidRDefault="00324B88" w:rsidP="00324B8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sz w:val="24"/>
                <w:szCs w:val="24"/>
              </w:rPr>
              <w:t>Юридические документы…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  <w:t>а. содержатся только на бумажном носителе</w:t>
            </w:r>
          </w:p>
          <w:p w14:paraId="6BB6199B" w14:textId="77777777" w:rsidR="00324B88" w:rsidRPr="00324B88" w:rsidRDefault="00324B88" w:rsidP="00324B8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  <w:t>б.</w:t>
            </w: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издаются на основании нормы права</w:t>
            </w:r>
          </w:p>
          <w:p w14:paraId="7C49807A" w14:textId="77777777" w:rsidR="00324B88" w:rsidRPr="00324B88" w:rsidRDefault="00324B88" w:rsidP="00324B8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  <w:t>в.</w:t>
            </w: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издаются в пределах компетенции соответствующих органов или должностных лиц либо правоспособности граждан и организаций</w:t>
            </w:r>
          </w:p>
          <w:p w14:paraId="4C5F3A40" w14:textId="2AD2B891" w:rsidR="00324B88" w:rsidRPr="00324B88" w:rsidRDefault="00324B88" w:rsidP="00324B8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  <w:t>г.</w:t>
            </w: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должны быть составлены с соблюдением правил юридической техники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  <w:t>д. сами по себе не порождают правовые последствия</w:t>
            </w:r>
          </w:p>
          <w:p w14:paraId="7098EED5" w14:textId="7CB515A9" w:rsidR="00324B88" w:rsidRPr="00324B88" w:rsidRDefault="00324B88" w:rsidP="00324B8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F48EE" w14:textId="0C502566" w:rsidR="00324B88" w:rsidRPr="00324B88" w:rsidRDefault="00324B88" w:rsidP="00324B8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издаются на основании нормы права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  <w:t>в.</w:t>
            </w: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издаются в пределах компетенции соответствующих органов или должностных лиц либо правоспособности граждан и организаций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  <w:t>г.</w:t>
            </w: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должны быть составлены с соблюдением правил юридической техники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DAD81" w14:textId="77777777" w:rsidR="00324B88" w:rsidRPr="00324B88" w:rsidRDefault="00324B88" w:rsidP="00324B8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324B88" w:rsidRPr="00324B88" w14:paraId="2B199D85" w14:textId="77777777" w:rsidTr="00191FA9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F4C94" w14:textId="77777777" w:rsidR="00324B88" w:rsidRPr="00324B88" w:rsidRDefault="00324B88" w:rsidP="00324B8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C1D4" w14:textId="77777777" w:rsidR="00324B88" w:rsidRPr="00324B88" w:rsidRDefault="00324B88" w:rsidP="00324B8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sz w:val="24"/>
                <w:szCs w:val="24"/>
              </w:rPr>
              <w:t>Особенности правоприменительной техники в традиционном обществе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  <w:t>а. Правосудие полностью отделилось от управленческой деятельности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  <w:t>б.</w:t>
            </w: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Отсутствие профессиональных судей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  <w:t>в.</w:t>
            </w: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 был установлен порядок принятия дел к рассмотрению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В полную меру действовал принцип соразмерности санкций 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совершённому деянию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>д. Судебные заседания отличались неформальным характером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2695E17E" w14:textId="4A0CDDBE" w:rsidR="00324B88" w:rsidRPr="00324B88" w:rsidRDefault="00324B88" w:rsidP="00324B8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F4810" w14:textId="77777777" w:rsidR="00324B88" w:rsidRPr="00324B88" w:rsidRDefault="00324B88" w:rsidP="00324B8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б.</w:t>
            </w: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Отсутствие профессиональных судей</w:t>
            </w:r>
          </w:p>
          <w:p w14:paraId="696D7641" w14:textId="6C6C871E" w:rsidR="00324B88" w:rsidRPr="00324B88" w:rsidRDefault="00324B88" w:rsidP="00324B8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  <w:t>в.</w:t>
            </w: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 был установлен порядок принятия дел к рассмотрению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4A95F0C9" w14:textId="275E8F61" w:rsidR="00324B88" w:rsidRPr="00324B88" w:rsidRDefault="00324B88" w:rsidP="00324B8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д. Судебные заседания отличались неформальным </w:t>
            </w: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характером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5EF8759D" w14:textId="3F93DF71" w:rsidR="00324B88" w:rsidRPr="00324B88" w:rsidRDefault="00324B88" w:rsidP="00324B88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F5E0" w14:textId="77777777" w:rsidR="00324B88" w:rsidRPr="00324B88" w:rsidRDefault="00324B88" w:rsidP="00324B8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ПКП-2, ПКП-3</w:t>
            </w:r>
          </w:p>
        </w:tc>
      </w:tr>
      <w:tr w:rsidR="00324B88" w:rsidRPr="00324B88" w14:paraId="2E4B8EE9" w14:textId="77777777" w:rsidTr="00191FA9">
        <w:trPr>
          <w:trHeight w:val="32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B6A2" w14:textId="77777777" w:rsidR="00324B88" w:rsidRPr="00324B88" w:rsidRDefault="00324B88" w:rsidP="00324B8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3BE5" w14:textId="77777777" w:rsidR="00324B88" w:rsidRPr="00324B88" w:rsidRDefault="00324B88" w:rsidP="00324B8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sz w:val="24"/>
                <w:szCs w:val="24"/>
              </w:rPr>
              <w:t>Юридическая тактика – это…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  <w:t>а. понятие, тождественное юридической стратегии</w:t>
            </w:r>
          </w:p>
          <w:p w14:paraId="0D099835" w14:textId="77777777" w:rsidR="00324B88" w:rsidRPr="00324B88" w:rsidRDefault="00324B88" w:rsidP="00324B8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  <w:t>б.</w:t>
            </w: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линия поведения, образ действий, заключающийся в планировании юридической деятельности, её организации для достижения поставленной цели</w:t>
            </w:r>
          </w:p>
          <w:p w14:paraId="113857BC" w14:textId="3B4DC8C7" w:rsidR="00324B88" w:rsidRPr="00324B88" w:rsidRDefault="00324B88" w:rsidP="00324B8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  <w:t>в. совокупность принципов, общая руководящая линия, установка, направленные на достижение главной цели (долгосрочные планы, прогнозы, программы юридической деятельности)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7228" w14:textId="5244D070" w:rsidR="00324B88" w:rsidRPr="00324B88" w:rsidRDefault="00324B88" w:rsidP="00324B88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324B88">
              <w:t>б.</w:t>
            </w:r>
            <w:r w:rsidRPr="00324B88">
              <w:rPr>
                <w:bCs/>
              </w:rPr>
              <w:t xml:space="preserve"> линия поведения, образ действий, заключающийся в планировании юридической деятельности, её организации для достижения поставленной цели</w:t>
            </w:r>
            <w:r w:rsidRPr="00324B88">
              <w:br/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A3E7A" w14:textId="77777777" w:rsidR="00324B88" w:rsidRPr="00324B88" w:rsidRDefault="00324B88" w:rsidP="00324B8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324B88" w:rsidRPr="00324B88" w14:paraId="7A129C7B" w14:textId="77777777" w:rsidTr="00191FA9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4A27" w14:textId="77777777" w:rsidR="00324B88" w:rsidRPr="00324B88" w:rsidRDefault="00324B88" w:rsidP="00324B8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D033" w14:textId="3F0F3410" w:rsidR="00324B88" w:rsidRPr="00324B88" w:rsidRDefault="00324B88" w:rsidP="00324B8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sz w:val="24"/>
                <w:szCs w:val="24"/>
              </w:rPr>
              <w:t>Особенности законодательной техники в индустриальном обществе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  <w:t>а.</w:t>
            </w: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Появляются новые субъекты правотворчества – король, а затем и парламент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  <w:t>б. Доминирующим остаётся казуальный способ изложения правовых норм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  <w:t>в.</w:t>
            </w: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Нормативные правовые акты приобретают сложную структуру: помещаемы в них материал делится на главы, разделы, параграфы и т.д.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  <w:t>г.</w:t>
            </w: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Используются сложные приёмы юридической техники: определения правовых понятий; «расщепление» правовых норм на части; использование специальных юридических терминов, правовых конструкций, правовых презумпций и т.д.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  <w:t>д. Низкий уровень формальной определённости права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6FCAF" w14:textId="343DF5C0" w:rsidR="00324B88" w:rsidRPr="00324B88" w:rsidRDefault="00324B88" w:rsidP="00324B88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Появляются новые субъекты правотворчества – король, а затем и парламент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  <w:t>в.</w:t>
            </w: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Нормативные правовые акты приобретают сложную структуру: помещаемы в них материал делится на главы, разделы, параграфы и т.д.</w:t>
            </w:r>
            <w:r w:rsidRPr="00324B88">
              <w:rPr>
                <w:rFonts w:ascii="Times New Roman" w:hAnsi="Times New Roman" w:cs="Times New Roman"/>
                <w:sz w:val="24"/>
                <w:szCs w:val="24"/>
              </w:rPr>
              <w:br/>
              <w:t>г.</w:t>
            </w: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Используются сложные приёмы юридической техники: определения правовых понятий; «расщепление» правовых норм на части; использование специальных юридических терминов, правовых конструкций, правовых презумпций и т.д.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9C57" w14:textId="77777777" w:rsidR="00324B88" w:rsidRPr="00324B88" w:rsidRDefault="00324B88" w:rsidP="00324B8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  <w:tr w:rsidR="00324B88" w:rsidRPr="00324B88" w14:paraId="5AFFD5A9" w14:textId="77777777" w:rsidTr="00191FA9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A0396" w14:textId="77777777" w:rsidR="00324B88" w:rsidRPr="00324B88" w:rsidRDefault="00324B88" w:rsidP="00324B8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B8BAB" w14:textId="77777777" w:rsidR="00324B88" w:rsidRPr="00324B88" w:rsidRDefault="00324B88" w:rsidP="00324B8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sz w:val="24"/>
                <w:szCs w:val="24"/>
              </w:rPr>
              <w:t xml:space="preserve">Что представляет собой правопреемство в юридической терминологии? </w:t>
            </w:r>
          </w:p>
          <w:p w14:paraId="5A2A0A91" w14:textId="77777777" w:rsidR="00324B88" w:rsidRPr="00324B88" w:rsidRDefault="00324B88" w:rsidP="00324B8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sz w:val="24"/>
                <w:szCs w:val="24"/>
              </w:rPr>
              <w:t xml:space="preserve">а. Спор о правильном толковании закона. </w:t>
            </w:r>
          </w:p>
          <w:p w14:paraId="19E448CD" w14:textId="77777777" w:rsidR="00324B88" w:rsidRPr="00324B88" w:rsidRDefault="00324B88" w:rsidP="00324B8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sz w:val="24"/>
                <w:szCs w:val="24"/>
              </w:rPr>
              <w:t xml:space="preserve">б. Обмен правами между сторонами. </w:t>
            </w:r>
          </w:p>
          <w:p w14:paraId="65C99811" w14:textId="77777777" w:rsidR="00324B88" w:rsidRPr="00324B88" w:rsidRDefault="00324B88" w:rsidP="00324B8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sz w:val="24"/>
                <w:szCs w:val="24"/>
              </w:rPr>
              <w:t xml:space="preserve">в. Необходимость предоставления документов. </w:t>
            </w:r>
          </w:p>
          <w:p w14:paraId="28DFF344" w14:textId="65C1DDA7" w:rsidR="00324B88" w:rsidRPr="00324B88" w:rsidRDefault="00324B88" w:rsidP="00324B88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г. </w:t>
            </w: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>Переход прав и обязанностей от одного субъекта к другому.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55BF2" w14:textId="299E4E38" w:rsidR="00324B88" w:rsidRPr="00324B88" w:rsidRDefault="00324B88" w:rsidP="00324B88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г. </w:t>
            </w: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>Переход прав и обязанностей от одного субъекта к другому.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50A10" w14:textId="77777777" w:rsidR="00324B88" w:rsidRPr="00324B88" w:rsidRDefault="00324B88" w:rsidP="00324B88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B88">
              <w:rPr>
                <w:rFonts w:ascii="Times New Roman" w:hAnsi="Times New Roman" w:cs="Times New Roman"/>
                <w:bCs/>
                <w:sz w:val="24"/>
                <w:szCs w:val="24"/>
              </w:rPr>
              <w:t>ПКП-2, ПКП-3</w:t>
            </w:r>
          </w:p>
        </w:tc>
      </w:tr>
    </w:tbl>
    <w:p w14:paraId="699B1C48" w14:textId="77777777" w:rsidR="00324B88" w:rsidRPr="001548D2" w:rsidRDefault="00324B88" w:rsidP="00324B88">
      <w:pPr>
        <w:rPr>
          <w:rFonts w:ascii="Times New Roman" w:hAnsi="Times New Roman" w:cs="Times New Roman"/>
          <w:sz w:val="24"/>
          <w:szCs w:val="24"/>
        </w:rPr>
      </w:pPr>
    </w:p>
    <w:p w14:paraId="0712D597" w14:textId="560935F4" w:rsidR="00324B88" w:rsidRDefault="00324B88" w:rsidP="00324B88">
      <w:pPr>
        <w:rPr>
          <w:bCs/>
          <w:color w:val="000000"/>
        </w:rPr>
      </w:pPr>
      <w:r w:rsidRPr="001548D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EBD57D" w14:textId="77777777" w:rsidR="00505B48" w:rsidRDefault="00505B48" w:rsidP="006069DC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E48D7">
        <w:rPr>
          <w:rFonts w:ascii="Times New Roman" w:hAnsi="Times New Roman" w:cs="Times New Roman"/>
          <w:b/>
          <w:bCs/>
          <w:sz w:val="24"/>
          <w:szCs w:val="24"/>
        </w:rPr>
        <w:t>Критерий оценки знаний</w:t>
      </w:r>
    </w:p>
    <w:p w14:paraId="0F78010B" w14:textId="77777777" w:rsidR="006069DC" w:rsidRPr="008E48D7" w:rsidRDefault="006069DC" w:rsidP="006069DC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798" w:type="dxa"/>
        <w:tblInd w:w="91" w:type="dxa"/>
        <w:tblLook w:val="04A0" w:firstRow="1" w:lastRow="0" w:firstColumn="1" w:lastColumn="0" w:noHBand="0" w:noVBand="1"/>
      </w:tblPr>
      <w:tblGrid>
        <w:gridCol w:w="5427"/>
        <w:gridCol w:w="2474"/>
        <w:gridCol w:w="1897"/>
      </w:tblGrid>
      <w:tr w:rsidR="00505B48" w:rsidRPr="008E48D7" w14:paraId="58F2A8FD" w14:textId="77777777" w:rsidTr="005A083E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9FB6B" w14:textId="77777777" w:rsidR="00505B48" w:rsidRPr="008E48D7" w:rsidRDefault="00505B48" w:rsidP="00EE15D0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1DFF" w14:textId="0E0B59FF" w:rsidR="00505B48" w:rsidRPr="008E48D7" w:rsidRDefault="00505B48" w:rsidP="00EE15D0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Оценка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EAF95" w14:textId="77777777" w:rsidR="00505B48" w:rsidRPr="008E48D7" w:rsidRDefault="00505B48" w:rsidP="006069DC">
            <w:pPr>
              <w:tabs>
                <w:tab w:val="left" w:pos="1149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505B48" w:rsidRPr="008E48D7" w14:paraId="7C1D4AF5" w14:textId="77777777" w:rsidTr="005A083E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9E526" w14:textId="64884DF2" w:rsidR="00505B48" w:rsidRPr="008E48D7" w:rsidRDefault="00505B48" w:rsidP="00EE15D0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</w:t>
            </w:r>
            <w:r w:rsidR="00EE15D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8CA94" w14:textId="77777777" w:rsidR="00505B48" w:rsidRPr="008E48D7" w:rsidRDefault="00505B48" w:rsidP="00EE15D0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07FA2" w14:textId="77777777" w:rsidR="00505B48" w:rsidRPr="008E48D7" w:rsidRDefault="00505B48" w:rsidP="00EE15D0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505B48" w:rsidRPr="008E48D7" w14:paraId="124CCDE3" w14:textId="77777777" w:rsidTr="005A083E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1826E" w14:textId="5C233399" w:rsidR="00505B48" w:rsidRPr="008E48D7" w:rsidRDefault="00505B48" w:rsidP="00EE15D0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</w:t>
            </w:r>
            <w:r w:rsidR="00EE15D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57F51" w14:textId="77777777" w:rsidR="00505B48" w:rsidRPr="008E48D7" w:rsidRDefault="00505B48" w:rsidP="00EE15D0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21998" w14:textId="77777777" w:rsidR="00505B48" w:rsidRPr="008E48D7" w:rsidRDefault="00505B48" w:rsidP="00EE15D0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505B48" w:rsidRPr="008E48D7" w14:paraId="5EACD190" w14:textId="77777777" w:rsidTr="005A083E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34612" w14:textId="4D7F69FF" w:rsidR="00505B48" w:rsidRPr="008E48D7" w:rsidRDefault="00505B48" w:rsidP="00EE15D0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  <w:r w:rsidR="00EE15D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3FAC0" w14:textId="77777777" w:rsidR="00505B48" w:rsidRPr="008E48D7" w:rsidRDefault="00505B48" w:rsidP="00EE15D0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78C43" w14:textId="77777777" w:rsidR="00505B48" w:rsidRPr="008E48D7" w:rsidRDefault="00505B48" w:rsidP="00EE15D0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505B48" w:rsidRPr="008E48D7" w14:paraId="5B32E3DC" w14:textId="77777777" w:rsidTr="005A083E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05862" w14:textId="2C122751" w:rsidR="00505B48" w:rsidRPr="008E48D7" w:rsidRDefault="00505B48" w:rsidP="00EE15D0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  <w:r w:rsidR="00EE15D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B5D9F" w14:textId="77777777" w:rsidR="00505B48" w:rsidRPr="008E48D7" w:rsidRDefault="00505B48" w:rsidP="006069DC">
            <w:pPr>
              <w:tabs>
                <w:tab w:val="left" w:pos="1149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39B8B" w14:textId="77777777" w:rsidR="00505B48" w:rsidRPr="008E48D7" w:rsidRDefault="00505B48" w:rsidP="00EE15D0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8E48D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14:paraId="74D4EBFC" w14:textId="77777777" w:rsidR="008F2F92" w:rsidRPr="00797D9F" w:rsidRDefault="008F2F92" w:rsidP="006069DC">
      <w:pPr>
        <w:pStyle w:val="a3"/>
        <w:spacing w:before="0" w:beforeAutospacing="0" w:after="0" w:afterAutospacing="0"/>
        <w:jc w:val="both"/>
        <w:rPr>
          <w:bCs/>
          <w:color w:val="000000"/>
        </w:rPr>
      </w:pPr>
    </w:p>
    <w:p w14:paraId="7A26C798" w14:textId="700DB5B0" w:rsidR="006B504F" w:rsidRPr="00797D9F" w:rsidRDefault="008F2F92" w:rsidP="006069DC">
      <w:pPr>
        <w:pStyle w:val="a3"/>
        <w:spacing w:before="0" w:beforeAutospacing="0" w:after="0" w:afterAutospacing="0"/>
        <w:jc w:val="both"/>
        <w:rPr>
          <w:bCs/>
          <w:color w:val="000000"/>
        </w:rPr>
      </w:pPr>
      <w:r w:rsidRPr="00797D9F">
        <w:rPr>
          <w:bCs/>
          <w:color w:val="000000"/>
        </w:rPr>
        <w:t xml:space="preserve"> </w:t>
      </w:r>
    </w:p>
    <w:sectPr w:rsidR="006B504F" w:rsidRPr="00797D9F" w:rsidSect="00AD613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13A00"/>
    <w:multiLevelType w:val="multilevel"/>
    <w:tmpl w:val="953A5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B73CF5"/>
    <w:multiLevelType w:val="hybridMultilevel"/>
    <w:tmpl w:val="FFA61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6F334E"/>
    <w:multiLevelType w:val="multilevel"/>
    <w:tmpl w:val="0562E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5F4"/>
    <w:rsid w:val="00025800"/>
    <w:rsid w:val="00191FA9"/>
    <w:rsid w:val="00224B2C"/>
    <w:rsid w:val="002819C0"/>
    <w:rsid w:val="00324B88"/>
    <w:rsid w:val="003A2CEB"/>
    <w:rsid w:val="00453100"/>
    <w:rsid w:val="00505B48"/>
    <w:rsid w:val="005916AC"/>
    <w:rsid w:val="00597F2A"/>
    <w:rsid w:val="005A083E"/>
    <w:rsid w:val="006069DC"/>
    <w:rsid w:val="006605F4"/>
    <w:rsid w:val="00692DC4"/>
    <w:rsid w:val="006B504F"/>
    <w:rsid w:val="006C13BF"/>
    <w:rsid w:val="00797D9F"/>
    <w:rsid w:val="00841EE8"/>
    <w:rsid w:val="008F2F92"/>
    <w:rsid w:val="009179A5"/>
    <w:rsid w:val="009547C4"/>
    <w:rsid w:val="00A06994"/>
    <w:rsid w:val="00A95A57"/>
    <w:rsid w:val="00AB33D7"/>
    <w:rsid w:val="00AD613B"/>
    <w:rsid w:val="00B87D35"/>
    <w:rsid w:val="00D67CD9"/>
    <w:rsid w:val="00DD54B8"/>
    <w:rsid w:val="00E634B2"/>
    <w:rsid w:val="00E66970"/>
    <w:rsid w:val="00EE15D0"/>
    <w:rsid w:val="00EE6EC5"/>
    <w:rsid w:val="00F1656B"/>
    <w:rsid w:val="00FC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60DB3"/>
  <w15:docId w15:val="{847C8EC4-726B-4FA6-8BC5-96206052B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5A57"/>
    <w:pPr>
      <w:spacing w:after="0" w:line="240" w:lineRule="auto"/>
      <w:ind w:left="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5A57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05B48"/>
    <w:pPr>
      <w:spacing w:after="160" w:line="278" w:lineRule="auto"/>
      <w:ind w:left="720"/>
      <w:contextualSpacing/>
    </w:pPr>
    <w:rPr>
      <w:rFonts w:eastAsiaTheme="minorEastAsia"/>
      <w:kern w:val="2"/>
      <w:sz w:val="24"/>
      <w:szCs w:val="24"/>
      <w:lang w:eastAsia="ru-RU"/>
      <w14:ligatures w14:val="standardContextual"/>
    </w:rPr>
  </w:style>
  <w:style w:type="table" w:styleId="a5">
    <w:name w:val="Table Grid"/>
    <w:basedOn w:val="a1"/>
    <w:uiPriority w:val="39"/>
    <w:rsid w:val="00505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05B4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5B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2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7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58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7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70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7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7</Pages>
  <Words>1752</Words>
  <Characters>9991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Андрей Ю. Петров</cp:lastModifiedBy>
  <cp:revision>26</cp:revision>
  <cp:lastPrinted>2024-10-30T05:13:00Z</cp:lastPrinted>
  <dcterms:created xsi:type="dcterms:W3CDTF">2023-12-11T10:22:00Z</dcterms:created>
  <dcterms:modified xsi:type="dcterms:W3CDTF">2024-12-23T05:44:00Z</dcterms:modified>
</cp:coreProperties>
</file>