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4559506" wp14:editId="0242BF9B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162F94" w:rsidRDefault="003979AC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Земельное право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3979AC">
        <w:rPr>
          <w:rFonts w:ascii="Times New Roman" w:eastAsia="Calibri" w:hAnsi="Times New Roman" w:cs="Times New Roman"/>
          <w:sz w:val="24"/>
          <w:szCs w:val="24"/>
        </w:rPr>
        <w:t>Земельное право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и естественно-научные дисциплины» (протокол </w:t>
      </w:r>
      <w:r w:rsidR="00351DB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07B55" w:rsidRDefault="003979AC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Земельное право</w:t>
      </w:r>
    </w:p>
    <w:p w:rsidR="00162F94" w:rsidRPr="00162F94" w:rsidRDefault="00162F94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b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3A30D1" w:rsidRDefault="00307B55" w:rsidP="007302B6">
            <w:pPr>
              <w:widowControl w:val="0"/>
              <w:ind w:left="171"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3A30D1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3979AC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9AC" w:rsidRPr="003979AC" w:rsidRDefault="003979AC" w:rsidP="003979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9AC">
              <w:rPr>
                <w:rFonts w:ascii="Times New Roman" w:hAnsi="Times New Roman" w:cs="Times New Roman"/>
                <w:sz w:val="24"/>
                <w:szCs w:val="24"/>
              </w:rPr>
              <w:t xml:space="preserve"> ПКН-3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9AC" w:rsidRPr="00763CB6" w:rsidRDefault="003979AC" w:rsidP="003979AC">
            <w:pPr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Способность юридически правильно квалифицировать факты и обстоятельства, принимать решения и совершать юридические действия в точном соответствии с законодательством, участвовать в экспертной юридической деятельности в рамках поставленной задачи</w:t>
            </w:r>
            <w:r w:rsidR="00351D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9AC" w:rsidRPr="004F405D" w:rsidRDefault="004F405D" w:rsidP="004F405D">
            <w:pPr>
              <w:widowControl w:val="0"/>
              <w:ind w:left="171" w:right="17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3979AC" w:rsidRPr="004F405D">
              <w:rPr>
                <w:rFonts w:ascii="Times New Roman" w:hAnsi="Times New Roman" w:cs="Times New Roman"/>
              </w:rPr>
              <w:t>Анализирует юридические факты и возникающие в связи с ними правоотношения, толкует и правильно применяет правовые нормы.</w:t>
            </w:r>
          </w:p>
          <w:p w:rsidR="003979AC" w:rsidRPr="004F405D" w:rsidRDefault="004F405D" w:rsidP="004F405D">
            <w:pPr>
              <w:widowControl w:val="0"/>
              <w:ind w:left="171" w:right="17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2. </w:t>
            </w:r>
            <w:r w:rsidR="003979AC" w:rsidRPr="004F405D">
              <w:rPr>
                <w:rFonts w:ascii="Times New Roman" w:eastAsia="Calibri" w:hAnsi="Times New Roman" w:cs="Times New Roman"/>
              </w:rPr>
              <w:t>Принимает решения и совершает юридические действия в точном соответствии с законом</w:t>
            </w:r>
          </w:p>
          <w:p w:rsidR="003979AC" w:rsidRPr="004F405D" w:rsidRDefault="004F405D" w:rsidP="004F405D">
            <w:pPr>
              <w:widowControl w:val="0"/>
              <w:ind w:left="171" w:right="17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3. </w:t>
            </w:r>
            <w:r w:rsidR="003979AC" w:rsidRPr="004F405D">
              <w:rPr>
                <w:rFonts w:ascii="Times New Roman" w:eastAsia="Calibri" w:hAnsi="Times New Roman" w:cs="Times New Roman"/>
              </w:rPr>
              <w:t>Демонстрирует навыки анализа правоприменительной практики, обеспечивает реализацию норм материального и процессуального права.</w:t>
            </w:r>
          </w:p>
          <w:p w:rsidR="003979AC" w:rsidRPr="004F405D" w:rsidRDefault="004F405D" w:rsidP="004F405D">
            <w:pPr>
              <w:widowControl w:val="0"/>
              <w:ind w:left="171" w:right="17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4. </w:t>
            </w:r>
            <w:r w:rsidR="003979AC" w:rsidRPr="004F405D">
              <w:rPr>
                <w:rFonts w:ascii="Times New Roman" w:eastAsia="Calibri" w:hAnsi="Times New Roman" w:cs="Times New Roman"/>
              </w:rPr>
              <w:t>Решает поставленную задачу, обеспечивая защиту прав и свобод человека и гражданина.</w:t>
            </w:r>
          </w:p>
        </w:tc>
      </w:tr>
      <w:tr w:rsidR="003979AC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9AC" w:rsidRPr="003979AC" w:rsidRDefault="003979AC" w:rsidP="003979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9AC">
              <w:rPr>
                <w:rFonts w:ascii="Times New Roman" w:hAnsi="Times New Roman" w:cs="Times New Roman"/>
                <w:sz w:val="24"/>
                <w:szCs w:val="24"/>
              </w:rPr>
              <w:t xml:space="preserve"> УК-7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9AC" w:rsidRPr="00763CB6" w:rsidRDefault="003979AC" w:rsidP="003979AC">
            <w:pPr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последствий аварий, катастроф, стихийных бедствий и военных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конфликтов </w:t>
            </w:r>
            <w:r w:rsidR="00351D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3979AC" w:rsidRPr="00763CB6" w:rsidRDefault="003979AC" w:rsidP="003979AC">
            <w:pPr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9AC" w:rsidRPr="004F405D" w:rsidRDefault="004F405D" w:rsidP="004F405D">
            <w:pPr>
              <w:widowControl w:val="0"/>
              <w:ind w:left="171" w:right="17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3979AC" w:rsidRPr="004F405D">
              <w:rPr>
                <w:rFonts w:ascii="Times New Roman" w:hAnsi="Times New Roman" w:cs="Times New Roman"/>
              </w:rPr>
              <w:t>Выявляет и устраняет проблемы, связанные с нарушениями техники безопасности на рабочем месте, обеспечивая безопасные условия труда.</w:t>
            </w:r>
          </w:p>
          <w:p w:rsidR="003979AC" w:rsidRPr="004F405D" w:rsidRDefault="004F405D" w:rsidP="004F405D">
            <w:pPr>
              <w:widowControl w:val="0"/>
              <w:ind w:left="171" w:right="17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2. </w:t>
            </w:r>
            <w:r w:rsidR="003979AC" w:rsidRPr="004F405D">
              <w:rPr>
                <w:rFonts w:ascii="Times New Roman" w:eastAsia="Calibri" w:hAnsi="Times New Roman" w:cs="Times New Roman"/>
              </w:rPr>
              <w:t xml:space="preserve">Осуществляет выполнение мероприятий по защите населения </w:t>
            </w:r>
            <w:proofErr w:type="gramStart"/>
            <w:r w:rsidR="003979AC" w:rsidRPr="004F405D">
              <w:rPr>
                <w:rFonts w:ascii="Times New Roman" w:eastAsia="Calibri" w:hAnsi="Times New Roman" w:cs="Times New Roman"/>
              </w:rPr>
              <w:t>и  территорий</w:t>
            </w:r>
            <w:proofErr w:type="gramEnd"/>
            <w:r w:rsidR="003979AC" w:rsidRPr="004F405D">
              <w:rPr>
                <w:rFonts w:ascii="Times New Roman" w:eastAsia="Calibri" w:hAnsi="Times New Roman" w:cs="Times New Roman"/>
              </w:rPr>
              <w:t xml:space="preserve"> в чрезвычайных ситуациях и военных конфликтах</w:t>
            </w:r>
            <w:r w:rsidR="00351DB4" w:rsidRPr="004F405D">
              <w:rPr>
                <w:rFonts w:ascii="Times New Roman" w:eastAsia="Calibri" w:hAnsi="Times New Roman" w:cs="Times New Roman"/>
              </w:rPr>
              <w:t>.</w:t>
            </w:r>
          </w:p>
          <w:p w:rsidR="003979AC" w:rsidRPr="004F405D" w:rsidRDefault="004F405D" w:rsidP="004F405D">
            <w:pPr>
              <w:widowControl w:val="0"/>
              <w:ind w:left="171" w:right="17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3979AC" w:rsidRPr="004F405D">
              <w:rPr>
                <w:rFonts w:ascii="Times New Roman" w:hAnsi="Times New Roman" w:cs="Times New Roman"/>
              </w:rPr>
              <w:t>Находит пути решения ситуаций, связанных с безопасностью жизнедеятельности людей для сохранения природной среды, обеспечения устойчивого развития общества.</w:t>
            </w:r>
          </w:p>
          <w:p w:rsidR="003979AC" w:rsidRPr="004F405D" w:rsidRDefault="004F405D" w:rsidP="004F405D">
            <w:pPr>
              <w:widowControl w:val="0"/>
              <w:ind w:left="171" w:right="17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4. </w:t>
            </w:r>
            <w:bookmarkStart w:id="0" w:name="_GoBack"/>
            <w:bookmarkEnd w:id="0"/>
            <w:r w:rsidR="003979AC" w:rsidRPr="004F405D">
              <w:rPr>
                <w:rFonts w:ascii="Times New Roman" w:eastAsia="Calibri" w:hAnsi="Times New Roman" w:cs="Times New Roman"/>
              </w:rPr>
              <w:t>Действует в экстремальных и чрезвычайных ситуациях, применяя на практике основные способы выживания</w:t>
            </w:r>
            <w:r w:rsidR="00351DB4" w:rsidRPr="004F405D">
              <w:rPr>
                <w:rFonts w:ascii="Times New Roman" w:eastAsia="Calibri" w:hAnsi="Times New Roman" w:cs="Times New Roman"/>
              </w:rPr>
              <w:t>.</w:t>
            </w:r>
          </w:p>
        </w:tc>
      </w:tr>
    </w:tbl>
    <w:p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b"/>
        <w:tblW w:w="10031" w:type="dxa"/>
        <w:tblLayout w:type="fixed"/>
        <w:tblLook w:val="04A0" w:firstRow="1" w:lastRow="0" w:firstColumn="1" w:lastColumn="0" w:noHBand="0" w:noVBand="1"/>
      </w:tblPr>
      <w:tblGrid>
        <w:gridCol w:w="1014"/>
        <w:gridCol w:w="5473"/>
        <w:gridCol w:w="2268"/>
        <w:gridCol w:w="1276"/>
      </w:tblGrid>
      <w:tr w:rsidR="00307B55" w:rsidRPr="006F7688" w:rsidTr="000A07EE">
        <w:trPr>
          <w:trHeight w:val="45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0A07EE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Номер задания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0A07EE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0A07EE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6F7688" w:rsidRDefault="00307B55" w:rsidP="000A07EE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0A07EE" w:rsidRPr="006F7688" w:rsidTr="00C12E14">
        <w:trPr>
          <w:trHeight w:val="12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C12E14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CA6A11" w:rsidRDefault="000A07EE" w:rsidP="00C12E1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6A11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 земельного права – это общественные отношения по поводу …</w:t>
            </w:r>
          </w:p>
          <w:p w:rsidR="000A07EE" w:rsidRPr="00CA6A11" w:rsidRDefault="000A07EE" w:rsidP="00C12E1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CA6A11">
              <w:rPr>
                <w:rFonts w:ascii="Times New Roman" w:hAnsi="Times New Roman" w:cs="Times New Roman"/>
                <w:bCs/>
                <w:sz w:val="24"/>
                <w:szCs w:val="24"/>
              </w:rPr>
              <w:t>границ территориальных образований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A07EE" w:rsidRDefault="000A07EE" w:rsidP="00C12E1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планеты Земля;</w:t>
            </w:r>
          </w:p>
          <w:p w:rsidR="000A07EE" w:rsidRPr="00CA6A11" w:rsidRDefault="000A07EE" w:rsidP="00C12E1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CA6A11">
              <w:rPr>
                <w:rFonts w:ascii="Times New Roman" w:hAnsi="Times New Roman" w:cs="Times New Roman"/>
                <w:bCs/>
                <w:sz w:val="24"/>
                <w:szCs w:val="24"/>
              </w:rPr>
              <w:t>охраны земель как основы жизни и деятельности народов, проживающих на соответствующей территории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A07EE" w:rsidRPr="006F7688" w:rsidRDefault="000A07EE" w:rsidP="00C12E1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C12E14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6A11">
              <w:rPr>
                <w:rFonts w:ascii="Times New Roman" w:hAnsi="Times New Roman" w:cs="Times New Roman"/>
                <w:bCs/>
                <w:sz w:val="24"/>
                <w:szCs w:val="24"/>
              </w:rPr>
              <w:t>в) охраны земель как основы жизни и деятельности народов, проживающих на соответствующей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C12E1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0A07EE" w:rsidRPr="006F7688" w:rsidTr="000A07EE">
        <w:trPr>
          <w:trHeight w:val="257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Default="000A07EE" w:rsidP="000A07EE">
            <w:pPr>
              <w:pStyle w:val="Default"/>
            </w:pPr>
            <w:r>
              <w:t xml:space="preserve">Соотнесите виды земель по целевому назначению с характеристикой использования.  </w:t>
            </w:r>
          </w:p>
          <w:tbl>
            <w:tblPr>
              <w:tblStyle w:val="ab"/>
              <w:tblW w:w="5223" w:type="dxa"/>
              <w:tblLayout w:type="fixed"/>
              <w:tblLook w:val="04A0" w:firstRow="1" w:lastRow="0" w:firstColumn="1" w:lastColumn="0" w:noHBand="0" w:noVBand="1"/>
            </w:tblPr>
            <w:tblGrid>
              <w:gridCol w:w="2266"/>
              <w:gridCol w:w="2957"/>
            </w:tblGrid>
            <w:tr w:rsidR="000A07EE" w:rsidTr="000A07EE">
              <w:trPr>
                <w:trHeight w:val="447"/>
              </w:trPr>
              <w:tc>
                <w:tcPr>
                  <w:tcW w:w="2266" w:type="dxa"/>
                </w:tcPr>
                <w:p w:rsidR="000A07EE" w:rsidRDefault="000A07EE" w:rsidP="000A07EE">
                  <w:pPr>
                    <w:pStyle w:val="Default"/>
                  </w:pPr>
                  <w:r>
                    <w:t>Виды земель по целевому назначению</w:t>
                  </w:r>
                </w:p>
              </w:tc>
              <w:tc>
                <w:tcPr>
                  <w:tcW w:w="2957" w:type="dxa"/>
                </w:tcPr>
                <w:p w:rsidR="000A07EE" w:rsidRDefault="000A07EE" w:rsidP="000A07EE">
                  <w:pPr>
                    <w:pStyle w:val="Default"/>
                  </w:pPr>
                  <w:r>
                    <w:t>Характеристика использования</w:t>
                  </w:r>
                </w:p>
              </w:tc>
            </w:tr>
            <w:tr w:rsidR="000A07EE" w:rsidTr="000A07EE">
              <w:trPr>
                <w:trHeight w:val="2910"/>
              </w:trPr>
              <w:tc>
                <w:tcPr>
                  <w:tcW w:w="2266" w:type="dxa"/>
                </w:tcPr>
                <w:p w:rsidR="000A07EE" w:rsidRDefault="000A07EE" w:rsidP="000A07EE">
                  <w:pPr>
                    <w:pStyle w:val="Default"/>
                  </w:pPr>
                  <w:r>
                    <w:t xml:space="preserve">А) Земли сельскохозяйственного назначения  </w:t>
                  </w:r>
                </w:p>
                <w:p w:rsidR="000A07EE" w:rsidRDefault="000A07EE" w:rsidP="000A07EE">
                  <w:pPr>
                    <w:pStyle w:val="Default"/>
                  </w:pPr>
                  <w:r>
                    <w:t xml:space="preserve"> Б) Земли населенных пунктов  </w:t>
                  </w:r>
                </w:p>
                <w:p w:rsidR="000A07EE" w:rsidRDefault="000A07EE" w:rsidP="000A07EE">
                  <w:pPr>
                    <w:pStyle w:val="Default"/>
                  </w:pPr>
                  <w:r>
                    <w:t xml:space="preserve">В) Земли особо охраняемых территорий  </w:t>
                  </w:r>
                </w:p>
                <w:p w:rsidR="000A07EE" w:rsidRDefault="000A07EE" w:rsidP="000A07EE">
                  <w:pPr>
                    <w:pStyle w:val="Default"/>
                  </w:pPr>
                  <w:r>
                    <w:t>Г) Земли промышленности и иного специального назначения</w:t>
                  </w:r>
                </w:p>
              </w:tc>
              <w:tc>
                <w:tcPr>
                  <w:tcW w:w="2957" w:type="dxa"/>
                </w:tcPr>
                <w:p w:rsidR="000A07EE" w:rsidRDefault="000A07EE" w:rsidP="000A07EE">
                  <w:pPr>
                    <w:pStyle w:val="Default"/>
                  </w:pPr>
                  <w:r>
                    <w:t xml:space="preserve">1) Используются для выращивания сельскохозяйственных культур, ведения фермерского хозяйства  </w:t>
                  </w:r>
                </w:p>
                <w:p w:rsidR="000A07EE" w:rsidRDefault="000A07EE" w:rsidP="000A07EE">
                  <w:pPr>
                    <w:pStyle w:val="Default"/>
                  </w:pPr>
                  <w:r>
                    <w:t xml:space="preserve">2) Расположены в пределах городов, поселков, деревень, предназначены для жилищной и общественной застройки  </w:t>
                  </w:r>
                </w:p>
                <w:p w:rsidR="000A07EE" w:rsidRDefault="000A07EE" w:rsidP="000A07EE">
                  <w:pPr>
                    <w:pStyle w:val="Default"/>
                  </w:pPr>
                  <w:r>
                    <w:t xml:space="preserve">3) Заняты заповедниками, национальными парками, историко-культурными объектами  </w:t>
                  </w:r>
                </w:p>
                <w:p w:rsidR="000A07EE" w:rsidRDefault="000A07EE" w:rsidP="000A07EE">
                  <w:pPr>
                    <w:pStyle w:val="Default"/>
                  </w:pPr>
                  <w:r>
                    <w:t xml:space="preserve">4) Предназначены для размещения заводов, фабрик, объектов энергетики  </w:t>
                  </w:r>
                </w:p>
              </w:tc>
            </w:tr>
          </w:tbl>
          <w:p w:rsidR="000A07EE" w:rsidRPr="003A4DEC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Default="000A07EE" w:rsidP="000A07EE">
            <w:pPr>
              <w:pStyle w:val="Default"/>
            </w:pPr>
            <w:r>
              <w:t>А) 1)</w:t>
            </w:r>
          </w:p>
          <w:p w:rsidR="000A07EE" w:rsidRDefault="000A07EE" w:rsidP="000A07EE">
            <w:pPr>
              <w:pStyle w:val="Default"/>
            </w:pPr>
            <w:r>
              <w:t xml:space="preserve">Б) </w:t>
            </w:r>
            <w:r w:rsidRPr="00EC7810">
              <w:rPr>
                <w:lang w:val="en-US"/>
              </w:rPr>
              <w:t>2</w:t>
            </w:r>
            <w:r>
              <w:t>)</w:t>
            </w:r>
          </w:p>
          <w:p w:rsidR="000A07EE" w:rsidRDefault="000A07EE" w:rsidP="000A07EE">
            <w:pPr>
              <w:pStyle w:val="Default"/>
            </w:pPr>
            <w:r>
              <w:t xml:space="preserve">В) </w:t>
            </w:r>
            <w:r w:rsidRPr="00EC7810">
              <w:rPr>
                <w:lang w:val="en-US"/>
              </w:rPr>
              <w:t>3</w:t>
            </w:r>
            <w:r>
              <w:t>)</w:t>
            </w:r>
          </w:p>
          <w:p w:rsidR="000A07EE" w:rsidRPr="00EC7810" w:rsidRDefault="000A07EE" w:rsidP="000A07EE">
            <w:pPr>
              <w:pStyle w:val="Default"/>
              <w:rPr>
                <w:lang w:val="en-US"/>
              </w:rPr>
            </w:pPr>
            <w:r>
              <w:t xml:space="preserve">Г) </w:t>
            </w:r>
            <w:r w:rsidRPr="00EC7810">
              <w:rPr>
                <w:lang w:val="en-US"/>
              </w:rPr>
              <w:t>4</w:t>
            </w:r>
            <w:r>
              <w:t>)</w:t>
            </w:r>
            <w:r w:rsidRPr="00EC7810">
              <w:rPr>
                <w:lang w:val="en-US"/>
              </w:rPr>
              <w:t xml:space="preserve">  </w:t>
            </w:r>
          </w:p>
          <w:p w:rsidR="000A07EE" w:rsidRPr="006F7688" w:rsidRDefault="000A07EE" w:rsidP="000A07EE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0A07EE" w:rsidRPr="006F7688" w:rsidTr="000A07EE">
        <w:trPr>
          <w:trHeight w:val="12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Вставьте пропущенное словосочетание</w:t>
            </w:r>
          </w:p>
          <w:p w:rsidR="000A07E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07EE" w:rsidRPr="00F90D30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D30">
              <w:rPr>
                <w:rFonts w:ascii="Times New Roman" w:hAnsi="Times New Roman" w:cs="Times New Roman"/>
                <w:bCs/>
                <w:sz w:val="24"/>
                <w:szCs w:val="24"/>
              </w:rPr>
              <w:t>При сделках с земельными участками, находящимися в частной собственности, цена отчуждаемого участка определяется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________________________________</w:t>
            </w:r>
          </w:p>
          <w:p w:rsidR="000A07EE" w:rsidRPr="006F7688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D30">
              <w:rPr>
                <w:rFonts w:ascii="Times New Roman" w:hAnsi="Times New Roman" w:cs="Times New Roman"/>
                <w:bCs/>
                <w:sz w:val="24"/>
                <w:szCs w:val="24"/>
              </w:rPr>
              <w:t>соглашению сторон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0A07EE" w:rsidRPr="006F7688" w:rsidTr="000A07EE">
        <w:trPr>
          <w:trHeight w:val="12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3979AC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79AC">
              <w:rPr>
                <w:rFonts w:ascii="Times New Roman" w:hAnsi="Times New Roman" w:cs="Times New Roman"/>
                <w:bCs/>
                <w:sz w:val="24"/>
                <w:szCs w:val="24"/>
              </w:rPr>
              <w:t>Что означает понятие "земельный участок"?</w:t>
            </w:r>
          </w:p>
          <w:p w:rsidR="000A07EE" w:rsidRPr="003979AC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о</w:t>
            </w:r>
            <w:r w:rsidRPr="003979AC">
              <w:rPr>
                <w:rFonts w:ascii="Times New Roman" w:hAnsi="Times New Roman" w:cs="Times New Roman"/>
                <w:bCs/>
                <w:sz w:val="24"/>
                <w:szCs w:val="24"/>
              </w:rPr>
              <w:t>тдельно стоящее здание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A07EE" w:rsidRPr="003979AC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у</w:t>
            </w:r>
            <w:r w:rsidRPr="003979AC">
              <w:rPr>
                <w:rFonts w:ascii="Times New Roman" w:hAnsi="Times New Roman" w:cs="Times New Roman"/>
                <w:bCs/>
                <w:sz w:val="24"/>
                <w:szCs w:val="24"/>
              </w:rPr>
              <w:t>часток земли, отведенный для определенного вида использования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A07E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т</w:t>
            </w:r>
            <w:r w:rsidRPr="003979AC">
              <w:rPr>
                <w:rFonts w:ascii="Times New Roman" w:hAnsi="Times New Roman" w:cs="Times New Roman"/>
                <w:bCs/>
                <w:sz w:val="24"/>
                <w:szCs w:val="24"/>
              </w:rPr>
              <w:t>ерритория города или поселка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</w:p>
          <w:p w:rsidR="000A07EE" w:rsidRPr="006F7688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л</w:t>
            </w:r>
            <w:r w:rsidRPr="003979AC">
              <w:rPr>
                <w:rFonts w:ascii="Times New Roman" w:hAnsi="Times New Roman" w:cs="Times New Roman"/>
                <w:bCs/>
                <w:sz w:val="24"/>
                <w:szCs w:val="24"/>
              </w:rPr>
              <w:t>есной массив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у</w:t>
            </w:r>
            <w:r w:rsidRPr="003979AC">
              <w:rPr>
                <w:rFonts w:ascii="Times New Roman" w:hAnsi="Times New Roman" w:cs="Times New Roman"/>
                <w:bCs/>
                <w:sz w:val="24"/>
                <w:szCs w:val="24"/>
              </w:rPr>
              <w:t>часток земли, отведенный для определенного вида использования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0A07EE" w:rsidRPr="006F7688" w:rsidTr="000A07EE">
        <w:trPr>
          <w:trHeight w:val="13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Соотнесите ф</w:t>
            </w:r>
            <w:r w:rsidRPr="008E0EEF">
              <w:rPr>
                <w:rFonts w:ascii="Times New Roman" w:hAnsi="Times New Roman" w:cs="Times New Roman"/>
                <w:bCs/>
                <w:sz w:val="24"/>
                <w:szCs w:val="24"/>
              </w:rPr>
              <w:t>ормы права на землю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примерами использования</w:t>
            </w:r>
          </w:p>
          <w:p w:rsidR="000A07E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tbl>
            <w:tblPr>
              <w:tblStyle w:val="ab"/>
              <w:tblW w:w="5168" w:type="dxa"/>
              <w:tblLayout w:type="fixed"/>
              <w:tblLook w:val="04A0" w:firstRow="1" w:lastRow="0" w:firstColumn="1" w:lastColumn="0" w:noHBand="0" w:noVBand="1"/>
            </w:tblPr>
            <w:tblGrid>
              <w:gridCol w:w="1836"/>
              <w:gridCol w:w="3332"/>
            </w:tblGrid>
            <w:tr w:rsidR="000A07EE" w:rsidTr="000A07EE">
              <w:trPr>
                <w:trHeight w:val="121"/>
              </w:trPr>
              <w:tc>
                <w:tcPr>
                  <w:tcW w:w="1836" w:type="dxa"/>
                </w:tcPr>
                <w:p w:rsidR="000A07EE" w:rsidRDefault="000A07EE" w:rsidP="000A07EE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Ф</w:t>
                  </w:r>
                  <w:r w:rsidRPr="008E0EE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ормы права на землю</w:t>
                  </w:r>
                </w:p>
              </w:tc>
              <w:tc>
                <w:tcPr>
                  <w:tcW w:w="3332" w:type="dxa"/>
                </w:tcPr>
                <w:p w:rsidR="000A07EE" w:rsidRDefault="000A07EE" w:rsidP="000A07EE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</w:t>
                  </w:r>
                  <w:r w:rsidRPr="008E0EE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ример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ы</w:t>
                  </w:r>
                  <w:r w:rsidRPr="008E0EE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использования</w:t>
                  </w:r>
                </w:p>
              </w:tc>
            </w:tr>
            <w:tr w:rsidR="000A07EE" w:rsidTr="000A07EE">
              <w:trPr>
                <w:trHeight w:val="121"/>
              </w:trPr>
              <w:tc>
                <w:tcPr>
                  <w:tcW w:w="1836" w:type="dxa"/>
                </w:tcPr>
                <w:p w:rsidR="000A07EE" w:rsidRPr="008E0EEF" w:rsidRDefault="000A07EE" w:rsidP="000A07EE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 w:right="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А)</w:t>
                  </w:r>
                  <w:r w:rsidRPr="008E0EE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Право собственности  </w:t>
                  </w:r>
                </w:p>
                <w:p w:rsidR="000A07EE" w:rsidRPr="008E0EEF" w:rsidRDefault="000A07EE" w:rsidP="000A07EE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 w:right="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Б) </w:t>
                  </w:r>
                  <w:r w:rsidRPr="008E0EE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Право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  <w:r w:rsidRPr="008E0EE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ренды  </w:t>
                  </w:r>
                </w:p>
                <w:p w:rsidR="000A07EE" w:rsidRPr="008E0EEF" w:rsidRDefault="000A07EE" w:rsidP="000A07EE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 w:right="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В) </w:t>
                  </w:r>
                  <w:r w:rsidRPr="008E0EE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Право</w:t>
                  </w:r>
                  <w:proofErr w:type="gramEnd"/>
                  <w:r w:rsidRPr="008E0EE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постоянного (бессрочного) пользования  </w:t>
                  </w:r>
                </w:p>
                <w:p w:rsidR="000A07EE" w:rsidRPr="008E0EEF" w:rsidRDefault="000A07EE" w:rsidP="000A07EE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 w:right="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Г) </w:t>
                  </w:r>
                  <w:r w:rsidRPr="008E0EE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Сервитут  </w:t>
                  </w:r>
                </w:p>
                <w:p w:rsidR="000A07EE" w:rsidRPr="008E0EEF" w:rsidRDefault="000A07EE" w:rsidP="000A07EE">
                  <w:pPr>
                    <w:autoSpaceDE w:val="0"/>
                    <w:autoSpaceDN w:val="0"/>
                    <w:adjustRightInd w:val="0"/>
                    <w:ind w:left="0" w:right="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332" w:type="dxa"/>
                </w:tcPr>
                <w:p w:rsidR="000A07EE" w:rsidRPr="008E0EEF" w:rsidRDefault="000A07EE" w:rsidP="000A07EE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 w:right="-49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E0EE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1) Гражданин арендует участок для строительства жилого дома  </w:t>
                  </w:r>
                </w:p>
                <w:p w:rsidR="000A07EE" w:rsidRPr="008E0EEF" w:rsidRDefault="000A07EE" w:rsidP="000A07EE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 w:right="-49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E0EE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2) Муниципалитет предоставляет участок для ведения образовательной деятельности  </w:t>
                  </w:r>
                </w:p>
                <w:p w:rsidR="000A07EE" w:rsidRPr="008E0EEF" w:rsidRDefault="000A07EE" w:rsidP="000A07EE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 w:right="-49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E0EE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3) Земля находится в собственности физического лица  </w:t>
                  </w:r>
                </w:p>
                <w:p w:rsidR="000A07EE" w:rsidRDefault="000A07EE" w:rsidP="000A07EE">
                  <w:pPr>
                    <w:autoSpaceDE w:val="0"/>
                    <w:autoSpaceDN w:val="0"/>
                    <w:adjustRightInd w:val="0"/>
                    <w:ind w:left="0" w:right="-49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E0EE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 xml:space="preserve">4) Право прохода через соседний участок для доступа к своему дому  </w:t>
                  </w:r>
                </w:p>
              </w:tc>
            </w:tr>
          </w:tbl>
          <w:p w:rsidR="000A07EE" w:rsidRPr="006F7688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Default="000A07EE" w:rsidP="000A07EE">
            <w:pPr>
              <w:pStyle w:val="a9"/>
              <w:tabs>
                <w:tab w:val="left" w:pos="56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А) </w:t>
            </w:r>
            <w:r w:rsidRPr="008E0EE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</w:p>
          <w:p w:rsidR="000A07EE" w:rsidRDefault="000A07EE" w:rsidP="000A07EE">
            <w:pPr>
              <w:pStyle w:val="a9"/>
              <w:tabs>
                <w:tab w:val="left" w:pos="56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Б) </w:t>
            </w:r>
            <w:r w:rsidRPr="008E0EE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</w:p>
          <w:p w:rsidR="000A07EE" w:rsidRDefault="000A07EE" w:rsidP="000A07EE">
            <w:pPr>
              <w:pStyle w:val="a9"/>
              <w:tabs>
                <w:tab w:val="left" w:pos="56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В) </w:t>
            </w:r>
            <w:r w:rsidRPr="008E0EE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</w:p>
          <w:p w:rsidR="000A07EE" w:rsidRPr="006F7688" w:rsidRDefault="000A07EE" w:rsidP="000A07EE">
            <w:pPr>
              <w:pStyle w:val="a9"/>
              <w:tabs>
                <w:tab w:val="left" w:pos="56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Г) </w:t>
            </w:r>
            <w:r w:rsidRPr="008E0EE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  <w:r w:rsidRPr="008E0EE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0A07EE" w:rsidRPr="006F7688" w:rsidTr="000A07EE">
        <w:trPr>
          <w:trHeight w:val="12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17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81C"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Основания возникновения прав на землю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0A07E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17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Pr="007C481C">
              <w:rPr>
                <w:rFonts w:ascii="Times New Roman" w:hAnsi="Times New Roman" w:cs="Times New Roman"/>
                <w:bCs/>
                <w:sz w:val="24"/>
                <w:szCs w:val="24"/>
              </w:rPr>
              <w:t>возникают</w:t>
            </w:r>
            <w:proofErr w:type="gramEnd"/>
            <w:r w:rsidRPr="007C48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основаниям, установленным граждан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7C481C">
              <w:rPr>
                <w:rFonts w:ascii="Times New Roman" w:hAnsi="Times New Roman" w:cs="Times New Roman"/>
                <w:bCs/>
                <w:sz w:val="24"/>
                <w:szCs w:val="24"/>
              </w:rPr>
              <w:t>ским законодательством, федеральными законами, и подлежат государственной регистрации в соответствии с Федеральным законом "О государств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енной регистра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ции недвижимости";</w:t>
            </w:r>
          </w:p>
          <w:p w:rsidR="000A07E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17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>
              <w:t xml:space="preserve"> </w:t>
            </w:r>
            <w:r w:rsidRPr="007C48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возникают по </w:t>
            </w:r>
            <w:proofErr w:type="gramStart"/>
            <w:r w:rsidRPr="007C48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основаниям,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</w:t>
            </w:r>
            <w:r w:rsidRPr="007C481C">
              <w:rPr>
                <w:rFonts w:ascii="Times New Roman" w:hAnsi="Times New Roman" w:cs="Times New Roman"/>
                <w:bCs/>
                <w:sz w:val="24"/>
                <w:szCs w:val="24"/>
              </w:rPr>
              <w:t>становленным</w:t>
            </w:r>
            <w:proofErr w:type="gramEnd"/>
            <w:r w:rsidRPr="007C48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гражданским законодательством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A07EE" w:rsidRPr="006F7688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17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договор.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81C"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C481C">
              <w:rPr>
                <w:rFonts w:ascii="Times New Roman" w:hAnsi="Times New Roman" w:cs="Times New Roman"/>
                <w:bCs/>
                <w:sz w:val="24"/>
                <w:szCs w:val="24"/>
              </w:rPr>
              <w:t>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законом "О государственной регистрации недвижимости".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0A07EE" w:rsidRPr="006F7688" w:rsidTr="000A07EE">
        <w:trPr>
          <w:trHeight w:val="12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3979AC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79AC">
              <w:rPr>
                <w:rFonts w:ascii="Times New Roman" w:hAnsi="Times New Roman" w:cs="Times New Roman"/>
                <w:bCs/>
                <w:sz w:val="24"/>
                <w:szCs w:val="24"/>
              </w:rPr>
              <w:t>Когда возникает право собственности на земельный участок у юридического лица?</w:t>
            </w:r>
          </w:p>
          <w:p w:rsidR="000A07EE" w:rsidRPr="003979AC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п</w:t>
            </w:r>
            <w:r w:rsidRPr="003979AC">
              <w:rPr>
                <w:rFonts w:ascii="Times New Roman" w:hAnsi="Times New Roman" w:cs="Times New Roman"/>
                <w:bCs/>
                <w:sz w:val="24"/>
                <w:szCs w:val="24"/>
              </w:rPr>
              <w:t>о факту его использования более 5 лет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A07EE" w:rsidRPr="003979AC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п</w:t>
            </w:r>
            <w:r w:rsidRPr="003979AC">
              <w:rPr>
                <w:rFonts w:ascii="Times New Roman" w:hAnsi="Times New Roman" w:cs="Times New Roman"/>
                <w:bCs/>
                <w:sz w:val="24"/>
                <w:szCs w:val="24"/>
              </w:rPr>
              <w:t>осле получения кадастрового паспорта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A07E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п</w:t>
            </w:r>
            <w:r w:rsidRPr="003979AC">
              <w:rPr>
                <w:rFonts w:ascii="Times New Roman" w:hAnsi="Times New Roman" w:cs="Times New Roman"/>
                <w:bCs/>
                <w:sz w:val="24"/>
                <w:szCs w:val="24"/>
              </w:rPr>
              <w:t>осле государственной регистрации права собственности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A07EE" w:rsidRPr="006F7688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п</w:t>
            </w:r>
            <w:r w:rsidRPr="003979AC">
              <w:rPr>
                <w:rFonts w:ascii="Times New Roman" w:hAnsi="Times New Roman" w:cs="Times New Roman"/>
                <w:bCs/>
                <w:sz w:val="24"/>
                <w:szCs w:val="24"/>
              </w:rPr>
              <w:t>о решению Суда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п</w:t>
            </w:r>
            <w:r w:rsidRPr="003979AC">
              <w:rPr>
                <w:rFonts w:ascii="Times New Roman" w:hAnsi="Times New Roman" w:cs="Times New Roman"/>
                <w:bCs/>
                <w:sz w:val="24"/>
                <w:szCs w:val="24"/>
              </w:rPr>
              <w:t>осле государственной регистрации права собственности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0A07EE" w:rsidRPr="006F7688" w:rsidTr="000A07EE">
        <w:trPr>
          <w:trHeight w:val="12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E9364F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64F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Предметом земельного права являются:</w:t>
            </w:r>
          </w:p>
          <w:p w:rsidR="000A07EE" w:rsidRPr="00E9364F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Pr="00E936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общественные отношения, возникающие по поводу и в связи с предоставлением, пользованием и охраной земельных участков;</w:t>
            </w:r>
          </w:p>
          <w:p w:rsidR="000A07EE" w:rsidRPr="00E9364F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Pr="00E936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права и обязанности субъектов земельного права;</w:t>
            </w:r>
          </w:p>
          <w:p w:rsidR="000A07EE" w:rsidRPr="006F7688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Pr="00E936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 направления общественной жизни, в которых действуют нормы земельного законодательства.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64F">
              <w:rPr>
                <w:rFonts w:ascii="Times New Roman" w:hAnsi="Times New Roman" w:cs="Times New Roman"/>
                <w:bCs/>
                <w:sz w:val="24"/>
                <w:szCs w:val="24"/>
              </w:rPr>
              <w:t>а) общественные отношения, возникающие по поводу и в связи с предоставлением, пользованием и охраной земельных участков;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0A07EE" w:rsidRPr="006F7688" w:rsidTr="000A07EE">
        <w:trPr>
          <w:trHeight w:val="12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5B2046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2046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Земельное право относится к:</w:t>
            </w:r>
          </w:p>
          <w:p w:rsidR="000A07EE" w:rsidRPr="005B2046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Pr="005B2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юридическим наукам;</w:t>
            </w:r>
          </w:p>
          <w:p w:rsidR="000A07EE" w:rsidRPr="005B2046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5B2046">
              <w:rPr>
                <w:rFonts w:ascii="Times New Roman" w:hAnsi="Times New Roman" w:cs="Times New Roman"/>
                <w:bCs/>
                <w:sz w:val="24"/>
                <w:szCs w:val="24"/>
              </w:rPr>
              <w:t>прикладным наукам;</w:t>
            </w:r>
          </w:p>
          <w:p w:rsidR="000A07EE" w:rsidRPr="006F7688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Pr="005B2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техническим дисциплинам.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2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юридическим наукам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0A07EE" w:rsidRPr="006F7688" w:rsidTr="000A07EE">
        <w:trPr>
          <w:trHeight w:val="69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Вставьте пропущенное слово.</w:t>
            </w:r>
          </w:p>
          <w:p w:rsidR="000A07EE" w:rsidRPr="006F7688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EB">
              <w:rPr>
                <w:rFonts w:ascii="Times New Roman" w:hAnsi="Times New Roman" w:cs="Times New Roman"/>
                <w:bCs/>
                <w:sz w:val="24"/>
                <w:szCs w:val="24"/>
              </w:rPr>
              <w:t>В российском законодательстве выделяется два вида стоимости земельного участка: рыночная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EB">
              <w:rPr>
                <w:rFonts w:ascii="Times New Roman" w:hAnsi="Times New Roman" w:cs="Times New Roman"/>
                <w:bCs/>
                <w:sz w:val="24"/>
                <w:szCs w:val="24"/>
              </w:rPr>
              <w:t>кадастровая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0A07EE" w:rsidRPr="006F7688" w:rsidTr="000A07EE">
        <w:trPr>
          <w:trHeight w:val="12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F04DD7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DD7">
              <w:rPr>
                <w:rFonts w:ascii="Times New Roman" w:hAnsi="Times New Roman" w:cs="Times New Roman"/>
                <w:bCs/>
                <w:sz w:val="24"/>
                <w:szCs w:val="24"/>
              </w:rPr>
              <w:t>Что является исключением из права на земельный участок на территории Российской Федерации?</w:t>
            </w:r>
          </w:p>
          <w:p w:rsidR="000A07EE" w:rsidRPr="00F04DD7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п</w:t>
            </w:r>
            <w:r w:rsidRPr="00F04DD7">
              <w:rPr>
                <w:rFonts w:ascii="Times New Roman" w:hAnsi="Times New Roman" w:cs="Times New Roman"/>
                <w:bCs/>
                <w:sz w:val="24"/>
                <w:szCs w:val="24"/>
              </w:rPr>
              <w:t>раво собственности</w:t>
            </w:r>
          </w:p>
          <w:p w:rsidR="000A07EE" w:rsidRPr="00F04DD7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п</w:t>
            </w:r>
            <w:r w:rsidRPr="00F04DD7">
              <w:rPr>
                <w:rFonts w:ascii="Times New Roman" w:hAnsi="Times New Roman" w:cs="Times New Roman"/>
                <w:bCs/>
                <w:sz w:val="24"/>
                <w:szCs w:val="24"/>
              </w:rPr>
              <w:t>раво наследования</w:t>
            </w:r>
          </w:p>
          <w:p w:rsidR="000A07EE" w:rsidRPr="00F04DD7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п</w:t>
            </w:r>
            <w:r w:rsidRPr="00F04DD7">
              <w:rPr>
                <w:rFonts w:ascii="Times New Roman" w:hAnsi="Times New Roman" w:cs="Times New Roman"/>
                <w:bCs/>
                <w:sz w:val="24"/>
                <w:szCs w:val="24"/>
              </w:rPr>
              <w:t>раво дарения</w:t>
            </w:r>
          </w:p>
          <w:p w:rsidR="000A07EE" w:rsidRPr="006F7688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п</w:t>
            </w:r>
            <w:r w:rsidRPr="00F04DD7">
              <w:rPr>
                <w:rFonts w:ascii="Times New Roman" w:hAnsi="Times New Roman" w:cs="Times New Roman"/>
                <w:bCs/>
                <w:sz w:val="24"/>
                <w:szCs w:val="24"/>
              </w:rPr>
              <w:t>раво использования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г)п</w:t>
            </w:r>
            <w:r w:rsidRPr="00F04DD7">
              <w:rPr>
                <w:rFonts w:ascii="Times New Roman" w:hAnsi="Times New Roman" w:cs="Times New Roman"/>
                <w:bCs/>
                <w:sz w:val="24"/>
                <w:szCs w:val="24"/>
              </w:rPr>
              <w:t>раво использования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0A07EE" w:rsidRPr="006F7688" w:rsidTr="000A07EE">
        <w:trPr>
          <w:trHeight w:val="12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Соотнесите состав земель с категорией использования</w:t>
            </w:r>
          </w:p>
          <w:tbl>
            <w:tblPr>
              <w:tblStyle w:val="ab"/>
              <w:tblW w:w="5029" w:type="dxa"/>
              <w:tblLayout w:type="fixed"/>
              <w:tblLook w:val="04A0" w:firstRow="1" w:lastRow="0" w:firstColumn="1" w:lastColumn="0" w:noHBand="0" w:noVBand="1"/>
            </w:tblPr>
            <w:tblGrid>
              <w:gridCol w:w="2514"/>
              <w:gridCol w:w="2515"/>
            </w:tblGrid>
            <w:tr w:rsidR="000A07EE" w:rsidTr="000A07EE">
              <w:trPr>
                <w:trHeight w:val="454"/>
              </w:trPr>
              <w:tc>
                <w:tcPr>
                  <w:tcW w:w="2514" w:type="dxa"/>
                </w:tcPr>
                <w:p w:rsidR="000A07EE" w:rsidRDefault="000A07EE" w:rsidP="000A07EE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Состав земель</w:t>
                  </w:r>
                </w:p>
              </w:tc>
              <w:tc>
                <w:tcPr>
                  <w:tcW w:w="2515" w:type="dxa"/>
                </w:tcPr>
                <w:p w:rsidR="000A07EE" w:rsidRDefault="000A07EE" w:rsidP="000A07EE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Категория использования</w:t>
                  </w:r>
                </w:p>
              </w:tc>
            </w:tr>
            <w:tr w:rsidR="000A07EE" w:rsidTr="000A07EE">
              <w:trPr>
                <w:trHeight w:val="1628"/>
              </w:trPr>
              <w:tc>
                <w:tcPr>
                  <w:tcW w:w="2514" w:type="dxa"/>
                </w:tcPr>
                <w:p w:rsidR="000A07EE" w:rsidRDefault="000A07EE" w:rsidP="000A07EE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А)</w:t>
                  </w:r>
                  <w:r>
                    <w:t xml:space="preserve"> </w:t>
                  </w:r>
                  <w:proofErr w:type="gramStart"/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жилой </w:t>
                  </w:r>
                  <w:r w:rsidRPr="00F90D3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;</w:t>
                  </w:r>
                  <w:proofErr w:type="gramEnd"/>
                </w:p>
                <w:p w:rsidR="000A07EE" w:rsidRPr="00F90D30" w:rsidRDefault="000A07EE" w:rsidP="000A07EE">
                  <w:pPr>
                    <w:autoSpaceDE w:val="0"/>
                    <w:autoSpaceDN w:val="0"/>
                    <w:adjustRightInd w:val="0"/>
                    <w:ind w:left="0" w:right="-137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Б)с</w:t>
                  </w:r>
                  <w:r w:rsidRPr="00F90D3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ельскохозяйственные</w:t>
                  </w:r>
                  <w:proofErr w:type="gramEnd"/>
                  <w:r w:rsidRPr="00F90D3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угодья,</w:t>
                  </w:r>
                </w:p>
                <w:p w:rsidR="000A07EE" w:rsidRPr="00F90D30" w:rsidRDefault="000A07EE" w:rsidP="000A07EE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В) общественно-деловой</w:t>
                  </w:r>
                  <w:r w:rsidRPr="00F90D3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;</w:t>
                  </w:r>
                </w:p>
                <w:p w:rsidR="000A07EE" w:rsidRPr="00F90D30" w:rsidRDefault="000A07EE" w:rsidP="000A07EE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Г) производственный</w:t>
                  </w:r>
                </w:p>
                <w:p w:rsidR="000A07EE" w:rsidRDefault="000A07EE" w:rsidP="000A07EE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15" w:type="dxa"/>
                </w:tcPr>
                <w:p w:rsidR="000A07EE" w:rsidRDefault="000A07EE" w:rsidP="000A07EE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1)</w:t>
                  </w:r>
                  <w:r w:rsidRPr="00F90D30">
                    <w:rPr>
                      <w:rFonts w:ascii="Times New Roman" w:hAnsi="Times New Roman" w:cs="Times New Roman"/>
                      <w:bCs/>
                    </w:rPr>
                    <w:t>земли населенных пунктов</w:t>
                  </w:r>
                  <w:r>
                    <w:rPr>
                      <w:rFonts w:ascii="Times New Roman" w:hAnsi="Times New Roman" w:cs="Times New Roman"/>
                      <w:bCs/>
                    </w:rPr>
                    <w:t>;</w:t>
                  </w:r>
                </w:p>
                <w:p w:rsidR="000A07EE" w:rsidRPr="00F90D30" w:rsidRDefault="000A07EE" w:rsidP="000A07EE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2)</w:t>
                  </w:r>
                  <w:r>
                    <w:t xml:space="preserve"> </w:t>
                  </w:r>
                  <w:r w:rsidRPr="00F90D30">
                    <w:rPr>
                      <w:rFonts w:ascii="Times New Roman" w:hAnsi="Times New Roman" w:cs="Times New Roman"/>
                      <w:bCs/>
                    </w:rPr>
                    <w:t>земли сельскохозяйственного назначения</w:t>
                  </w:r>
                </w:p>
              </w:tc>
            </w:tr>
          </w:tbl>
          <w:p w:rsidR="000A07EE" w:rsidRPr="006F7688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Default="000A07EE" w:rsidP="000A07EE">
            <w:pPr>
              <w:shd w:val="clear" w:color="auto" w:fill="FFFFFF"/>
              <w:tabs>
                <w:tab w:val="left" w:pos="2059"/>
                <w:tab w:val="left" w:pos="2626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1)</w:t>
            </w:r>
          </w:p>
          <w:p w:rsidR="000A07EE" w:rsidRDefault="000A07EE" w:rsidP="000A07EE">
            <w:pPr>
              <w:shd w:val="clear" w:color="auto" w:fill="FFFFFF"/>
              <w:tabs>
                <w:tab w:val="left" w:pos="2059"/>
                <w:tab w:val="left" w:pos="2626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2)</w:t>
            </w:r>
          </w:p>
          <w:p w:rsidR="000A07EE" w:rsidRDefault="000A07EE" w:rsidP="000A07EE">
            <w:pPr>
              <w:shd w:val="clear" w:color="auto" w:fill="FFFFFF"/>
              <w:tabs>
                <w:tab w:val="left" w:pos="2059"/>
                <w:tab w:val="left" w:pos="2626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1)</w:t>
            </w:r>
          </w:p>
          <w:p w:rsidR="000A07EE" w:rsidRPr="006F7688" w:rsidRDefault="000A07EE" w:rsidP="000A07EE">
            <w:pPr>
              <w:shd w:val="clear" w:color="auto" w:fill="FFFFFF"/>
              <w:tabs>
                <w:tab w:val="left" w:pos="2059"/>
                <w:tab w:val="left" w:pos="2626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0A07EE" w:rsidRPr="006F7688" w:rsidTr="000A07EE">
        <w:trPr>
          <w:trHeight w:val="12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Вставьте название</w:t>
            </w:r>
          </w:p>
          <w:p w:rsidR="000A07E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 - </w:t>
            </w:r>
            <w:r w:rsidRPr="007D0C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 ограниченного пользования чужим земельным </w:t>
            </w:r>
            <w:proofErr w:type="gramStart"/>
            <w:r w:rsidRPr="007D0C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участком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</w:p>
          <w:p w:rsidR="000A07EE" w:rsidRPr="006F7688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сервитут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0A07EE" w:rsidRPr="006F7688" w:rsidTr="000A07EE">
        <w:trPr>
          <w:trHeight w:val="27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2B5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Земельное законодательство допускает возможность принудительного изъятия земельных участков у собственников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0A07EE" w:rsidRPr="00DC32B5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допускает на основании судебного решения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или</w:t>
            </w:r>
            <w:r w:rsidRPr="00DC3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возмещени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ем стоимости земельного участка;</w:t>
            </w:r>
          </w:p>
          <w:p w:rsidR="000A07EE" w:rsidRPr="00DC32B5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DC32B5">
              <w:rPr>
                <w:rFonts w:ascii="Times New Roman" w:hAnsi="Times New Roman" w:cs="Times New Roman"/>
                <w:bCs/>
                <w:sz w:val="24"/>
                <w:szCs w:val="24"/>
              </w:rPr>
              <w:t>) допускает без возмещен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ия стоимости земельного участка;</w:t>
            </w:r>
          </w:p>
          <w:p w:rsidR="000A07E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DC32B5">
              <w:rPr>
                <w:rFonts w:ascii="Times New Roman" w:hAnsi="Times New Roman" w:cs="Times New Roman"/>
                <w:bCs/>
                <w:sz w:val="24"/>
                <w:szCs w:val="24"/>
              </w:rPr>
              <w:t>) не допускает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A07EE" w:rsidRPr="006F7688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pStyle w:val="a3"/>
              <w:rPr>
                <w:bCs/>
              </w:rPr>
            </w:pPr>
            <w:r w:rsidRPr="00DC32B5">
              <w:rPr>
                <w:bCs/>
              </w:rPr>
              <w:t xml:space="preserve">а) допускает на основании судебного решения </w:t>
            </w:r>
            <w:r>
              <w:rPr>
                <w:bCs/>
              </w:rPr>
              <w:t xml:space="preserve">или </w:t>
            </w:r>
            <w:r w:rsidRPr="00DC32B5">
              <w:rPr>
                <w:bCs/>
              </w:rPr>
              <w:t xml:space="preserve"> с возмещением стоимости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0A07EE" w:rsidRPr="006F7688" w:rsidTr="000A07EE">
        <w:trPr>
          <w:trHeight w:val="12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822DA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2D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Субъектами земельных правонарушений могут выступать: </w:t>
            </w:r>
          </w:p>
          <w:p w:rsidR="000A07EE" w:rsidRPr="00822DA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22DAE">
              <w:rPr>
                <w:rFonts w:ascii="Times New Roman" w:hAnsi="Times New Roman" w:cs="Times New Roman"/>
                <w:bCs/>
                <w:sz w:val="24"/>
                <w:szCs w:val="24"/>
              </w:rPr>
              <w:t>) субъекты, не состоящ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ие в земельных правоотношениях;</w:t>
            </w:r>
          </w:p>
          <w:p w:rsidR="000A07EE" w:rsidRPr="00822DA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822DAE">
              <w:rPr>
                <w:rFonts w:ascii="Times New Roman" w:hAnsi="Times New Roman" w:cs="Times New Roman"/>
                <w:bCs/>
                <w:sz w:val="24"/>
                <w:szCs w:val="24"/>
              </w:rPr>
              <w:t>) собственники земли, землепользователи, арендаторы, должностные лица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822D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A07EE" w:rsidRPr="006F7688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822DAE">
              <w:rPr>
                <w:rFonts w:ascii="Times New Roman" w:hAnsi="Times New Roman" w:cs="Times New Roman"/>
                <w:bCs/>
                <w:sz w:val="24"/>
                <w:szCs w:val="24"/>
              </w:rPr>
              <w:t>) юридические и должностные лица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822D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2DAE">
              <w:rPr>
                <w:rFonts w:ascii="Times New Roman" w:hAnsi="Times New Roman" w:cs="Times New Roman"/>
                <w:bCs/>
                <w:sz w:val="24"/>
                <w:szCs w:val="24"/>
              </w:rPr>
              <w:t>б) собственники земли, землепользователи, арендаторы, должностные лица,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0A07EE" w:rsidRPr="006F7688" w:rsidTr="000A07EE">
        <w:trPr>
          <w:trHeight w:val="92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Вставьте пропущенное слово </w:t>
            </w:r>
          </w:p>
          <w:p w:rsidR="000A07E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07EE" w:rsidRPr="006F7688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68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Земельный фонд в соответствии с действующим земельным законодательством разделен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Pr="00F9689E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0A07EE" w:rsidRPr="006F7688" w:rsidTr="000A07EE">
        <w:trPr>
          <w:trHeight w:val="12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AA7CAB" w:rsidRDefault="000A07EE" w:rsidP="000A07EE">
            <w:pPr>
              <w:autoSpaceDE w:val="0"/>
              <w:autoSpaceDN w:val="0"/>
              <w:adjustRightInd w:val="0"/>
              <w:ind w:left="0"/>
              <w:rPr>
                <w:rFonts w:ascii="Times New Roman,Bold" w:hAnsi="Times New Roman,Bold" w:cs="Times New Roman,Bold"/>
                <w:sz w:val="24"/>
                <w:szCs w:val="24"/>
              </w:rPr>
            </w:pPr>
            <w:r w:rsidRPr="00AA7CAB">
              <w:rPr>
                <w:rFonts w:ascii="Times New Roman,Bold" w:hAnsi="Times New Roman,Bold" w:cs="Times New Roman,Bold"/>
                <w:sz w:val="24"/>
                <w:szCs w:val="24"/>
              </w:rPr>
              <w:t>Государственный земельный кадастр – это:</w:t>
            </w:r>
          </w:p>
          <w:p w:rsidR="000A07EE" w:rsidRDefault="000A07EE" w:rsidP="000A07EE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государственный контроль за использованием и охраной земель;</w:t>
            </w:r>
          </w:p>
          <w:p w:rsidR="000A07EE" w:rsidRDefault="000A07EE" w:rsidP="000A07EE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систематизированный свод документированных сведений о земельных участках;</w:t>
            </w:r>
          </w:p>
          <w:p w:rsidR="000A07EE" w:rsidRPr="00F9689E" w:rsidRDefault="000A07EE" w:rsidP="000A07EE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система государственной регистрации прав на землю, </w:t>
            </w:r>
            <w:r w:rsidRPr="00AA7CAB">
              <w:rPr>
                <w:rFonts w:ascii="Times New Roman" w:hAnsi="Times New Roman" w:cs="Times New Roman"/>
                <w:sz w:val="24"/>
                <w:szCs w:val="24"/>
              </w:rPr>
              <w:t>систематизированный свод документированных сведений, получаемых в результате проведения государственного кадастрового учета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AA7CAB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CAB">
              <w:rPr>
                <w:rFonts w:ascii="Times New Roman" w:hAnsi="Times New Roman" w:cs="Times New Roman"/>
                <w:bCs/>
                <w:sz w:val="24"/>
                <w:szCs w:val="24"/>
              </w:rPr>
              <w:t>в) система государств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енной регистрации прав на землю, </w:t>
            </w:r>
          </w:p>
          <w:p w:rsidR="000A07EE" w:rsidRPr="00F9689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CAB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систематизированный свод документированных сведений, получаемых в результате проведения государственного кадастрового учета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0A07EE" w:rsidRPr="006F7688" w:rsidTr="000A07EE">
        <w:trPr>
          <w:trHeight w:val="12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F83A50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3A50">
              <w:rPr>
                <w:rFonts w:ascii="Times New Roman" w:hAnsi="Times New Roman" w:cs="Times New Roman"/>
                <w:bCs/>
                <w:sz w:val="24"/>
                <w:szCs w:val="24"/>
              </w:rPr>
              <w:t>Расставьте в правильном хронологическом порядке этапы землеустроительного</w:t>
            </w:r>
          </w:p>
          <w:p w:rsidR="000A07E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3A50">
              <w:rPr>
                <w:rFonts w:ascii="Times New Roman" w:hAnsi="Times New Roman" w:cs="Times New Roman"/>
                <w:bCs/>
                <w:sz w:val="24"/>
                <w:szCs w:val="24"/>
              </w:rPr>
              <w:t>процесса:</w:t>
            </w:r>
          </w:p>
          <w:p w:rsidR="000A07EE" w:rsidRPr="00F83A50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07EE" w:rsidRPr="00F83A50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3A50">
              <w:rPr>
                <w:rFonts w:ascii="Times New Roman" w:hAnsi="Times New Roman" w:cs="Times New Roman"/>
                <w:bCs/>
                <w:sz w:val="24"/>
                <w:szCs w:val="24"/>
              </w:rPr>
              <w:t>1) составление землеустроительного проекта;</w:t>
            </w:r>
          </w:p>
          <w:p w:rsidR="000A07EE" w:rsidRPr="00F83A50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3A50">
              <w:rPr>
                <w:rFonts w:ascii="Times New Roman" w:hAnsi="Times New Roman" w:cs="Times New Roman"/>
                <w:bCs/>
                <w:sz w:val="24"/>
                <w:szCs w:val="24"/>
              </w:rPr>
              <w:t>2) утверждение землеустроительного проекта;</w:t>
            </w:r>
          </w:p>
          <w:p w:rsidR="000A07EE" w:rsidRPr="00F9689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3) подготовительные работы.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F9689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0A07EE" w:rsidRPr="006F7688" w:rsidTr="000A07EE">
        <w:trPr>
          <w:trHeight w:val="12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436D6F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D6F">
              <w:rPr>
                <w:rFonts w:ascii="Times New Roman" w:hAnsi="Times New Roman" w:cs="Times New Roman"/>
                <w:bCs/>
                <w:sz w:val="24"/>
                <w:szCs w:val="24"/>
              </w:rPr>
              <w:t>Правообладатель земельного участка … изменять категорию, отступать от целевого использования земель:</w:t>
            </w:r>
          </w:p>
          <w:p w:rsidR="000A07EE" w:rsidRPr="00436D6F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D6F">
              <w:rPr>
                <w:rFonts w:ascii="Times New Roman" w:hAnsi="Times New Roman" w:cs="Times New Roman"/>
                <w:bCs/>
                <w:sz w:val="24"/>
                <w:szCs w:val="24"/>
              </w:rPr>
              <w:t>а) вправе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A07EE" w:rsidRPr="00436D6F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D6F">
              <w:rPr>
                <w:rFonts w:ascii="Times New Roman" w:hAnsi="Times New Roman" w:cs="Times New Roman"/>
                <w:bCs/>
                <w:sz w:val="24"/>
                <w:szCs w:val="24"/>
              </w:rPr>
              <w:t>б) не вправе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436D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A07EE" w:rsidRPr="00F9689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D6F">
              <w:rPr>
                <w:rFonts w:ascii="Times New Roman" w:hAnsi="Times New Roman" w:cs="Times New Roman"/>
                <w:bCs/>
                <w:sz w:val="24"/>
                <w:szCs w:val="24"/>
              </w:rPr>
              <w:t>в) по желанию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F9689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D6F">
              <w:rPr>
                <w:rFonts w:ascii="Times New Roman" w:hAnsi="Times New Roman" w:cs="Times New Roman"/>
                <w:bCs/>
                <w:sz w:val="24"/>
                <w:szCs w:val="24"/>
              </w:rPr>
              <w:t>б) не вправе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  <w:tr w:rsidR="000A07EE" w:rsidRPr="006F7688" w:rsidTr="000A07EE">
        <w:trPr>
          <w:trHeight w:val="2347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F27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Установите соответствие между определениями и понятиями: к каждой позиции первого списка подберите соответствующую позицию второго списка.</w:t>
            </w:r>
          </w:p>
          <w:tbl>
            <w:tblPr>
              <w:tblStyle w:val="ab"/>
              <w:tblW w:w="5034" w:type="dxa"/>
              <w:tblLayout w:type="fixed"/>
              <w:tblLook w:val="04A0" w:firstRow="1" w:lastRow="0" w:firstColumn="1" w:lastColumn="0" w:noHBand="0" w:noVBand="1"/>
            </w:tblPr>
            <w:tblGrid>
              <w:gridCol w:w="2684"/>
              <w:gridCol w:w="2350"/>
            </w:tblGrid>
            <w:tr w:rsidR="000A07EE" w:rsidTr="000A07EE">
              <w:trPr>
                <w:trHeight w:val="454"/>
              </w:trPr>
              <w:tc>
                <w:tcPr>
                  <w:tcW w:w="2684" w:type="dxa"/>
                </w:tcPr>
                <w:p w:rsidR="000A07EE" w:rsidRDefault="000A07EE" w:rsidP="000A07EE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A2F2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)</w:t>
                  </w:r>
                  <w:r w:rsidRPr="000A2F2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ab/>
                    <w:t>Субъект земельного право</w:t>
                  </w:r>
                </w:p>
              </w:tc>
              <w:tc>
                <w:tcPr>
                  <w:tcW w:w="2350" w:type="dxa"/>
                </w:tcPr>
                <w:p w:rsidR="000A07EE" w:rsidRDefault="000A07EE" w:rsidP="000A07EE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А) Российская Федерация</w:t>
                  </w:r>
                </w:p>
              </w:tc>
            </w:tr>
            <w:tr w:rsidR="000A07EE" w:rsidTr="000A07EE">
              <w:trPr>
                <w:trHeight w:val="466"/>
              </w:trPr>
              <w:tc>
                <w:tcPr>
                  <w:tcW w:w="2684" w:type="dxa"/>
                </w:tcPr>
                <w:p w:rsidR="000A07EE" w:rsidRDefault="000A07EE" w:rsidP="000A07EE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2)</w:t>
                  </w:r>
                  <w:r w:rsidRPr="000A2F2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ab/>
                    <w:t>Объект земельного права</w:t>
                  </w:r>
                </w:p>
              </w:tc>
              <w:tc>
                <w:tcPr>
                  <w:tcW w:w="2350" w:type="dxa"/>
                </w:tcPr>
                <w:p w:rsidR="000A07EE" w:rsidRDefault="000A07EE" w:rsidP="000A07EE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Б) </w:t>
                  </w:r>
                  <w:r w:rsidRPr="000A2F2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Общественные отношения</w:t>
                  </w:r>
                </w:p>
              </w:tc>
            </w:tr>
            <w:tr w:rsidR="000A07EE" w:rsidTr="000A07EE">
              <w:trPr>
                <w:trHeight w:val="454"/>
              </w:trPr>
              <w:tc>
                <w:tcPr>
                  <w:tcW w:w="2684" w:type="dxa"/>
                </w:tcPr>
                <w:p w:rsidR="000A07EE" w:rsidRDefault="000A07EE" w:rsidP="000A07EE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3) </w:t>
                  </w:r>
                  <w:r w:rsidRPr="000A2F2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Предмет земельного права</w:t>
                  </w:r>
                </w:p>
              </w:tc>
              <w:tc>
                <w:tcPr>
                  <w:tcW w:w="2350" w:type="dxa"/>
                </w:tcPr>
                <w:p w:rsidR="000A07EE" w:rsidRDefault="000A07EE" w:rsidP="000A07EE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В) Земля</w:t>
                  </w:r>
                </w:p>
              </w:tc>
            </w:tr>
          </w:tbl>
          <w:p w:rsidR="000A07EE" w:rsidRPr="000A2F27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CA6A11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1) А)</w:t>
            </w:r>
          </w:p>
          <w:p w:rsidR="000A07E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2) В)</w:t>
            </w:r>
          </w:p>
          <w:p w:rsidR="000A07EE" w:rsidRPr="00F9689E" w:rsidRDefault="000A07EE" w:rsidP="000A07E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3) 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EE" w:rsidRPr="006F7688" w:rsidRDefault="000A07EE" w:rsidP="000A07E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УК-7</w:t>
            </w:r>
          </w:p>
        </w:tc>
      </w:tr>
    </w:tbl>
    <w:p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b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927C80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927C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927C80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927C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927C80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927C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927C80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927C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3A1"/>
    <w:multiLevelType w:val="hybridMultilevel"/>
    <w:tmpl w:val="AAAE4E02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E4E46"/>
    <w:multiLevelType w:val="hybridMultilevel"/>
    <w:tmpl w:val="288E24DE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4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71C14"/>
    <w:rsid w:val="00083AC5"/>
    <w:rsid w:val="000960FC"/>
    <w:rsid w:val="000A07EE"/>
    <w:rsid w:val="000A1246"/>
    <w:rsid w:val="000B72A9"/>
    <w:rsid w:val="000D3FBA"/>
    <w:rsid w:val="00135554"/>
    <w:rsid w:val="0014625C"/>
    <w:rsid w:val="00162F94"/>
    <w:rsid w:val="00171A7F"/>
    <w:rsid w:val="001B0829"/>
    <w:rsid w:val="001C4D03"/>
    <w:rsid w:val="002101D8"/>
    <w:rsid w:val="00263B1C"/>
    <w:rsid w:val="00285296"/>
    <w:rsid w:val="002B0DBE"/>
    <w:rsid w:val="002C146D"/>
    <w:rsid w:val="003026C5"/>
    <w:rsid w:val="00307B55"/>
    <w:rsid w:val="00332525"/>
    <w:rsid w:val="00351DB4"/>
    <w:rsid w:val="003979AC"/>
    <w:rsid w:val="003A30D1"/>
    <w:rsid w:val="004904C4"/>
    <w:rsid w:val="004A15A7"/>
    <w:rsid w:val="004F3BBD"/>
    <w:rsid w:val="004F405D"/>
    <w:rsid w:val="00513878"/>
    <w:rsid w:val="00547225"/>
    <w:rsid w:val="00576EDA"/>
    <w:rsid w:val="005E0285"/>
    <w:rsid w:val="006F7688"/>
    <w:rsid w:val="007255D7"/>
    <w:rsid w:val="007302B6"/>
    <w:rsid w:val="007A0507"/>
    <w:rsid w:val="007C2486"/>
    <w:rsid w:val="007E7224"/>
    <w:rsid w:val="008A09BE"/>
    <w:rsid w:val="008B5952"/>
    <w:rsid w:val="00927C80"/>
    <w:rsid w:val="0094416A"/>
    <w:rsid w:val="00993FAC"/>
    <w:rsid w:val="0099723D"/>
    <w:rsid w:val="009A3AA0"/>
    <w:rsid w:val="009C51D8"/>
    <w:rsid w:val="009E3294"/>
    <w:rsid w:val="009E6319"/>
    <w:rsid w:val="00A22CBD"/>
    <w:rsid w:val="00A57391"/>
    <w:rsid w:val="00AB453E"/>
    <w:rsid w:val="00B47F44"/>
    <w:rsid w:val="00BA26EB"/>
    <w:rsid w:val="00BD15C2"/>
    <w:rsid w:val="00C56B58"/>
    <w:rsid w:val="00CA535B"/>
    <w:rsid w:val="00CE2357"/>
    <w:rsid w:val="00CE5B02"/>
    <w:rsid w:val="00CF7ADD"/>
    <w:rsid w:val="00D0118C"/>
    <w:rsid w:val="00D1458C"/>
    <w:rsid w:val="00D85BF4"/>
    <w:rsid w:val="00DB2CE3"/>
    <w:rsid w:val="00DD1E12"/>
    <w:rsid w:val="00DF76F4"/>
    <w:rsid w:val="00E27A74"/>
    <w:rsid w:val="00E91220"/>
    <w:rsid w:val="00EB3126"/>
    <w:rsid w:val="00EC5F96"/>
    <w:rsid w:val="00EE2009"/>
    <w:rsid w:val="00EF1CAF"/>
    <w:rsid w:val="00F04DD7"/>
    <w:rsid w:val="00F07E7F"/>
    <w:rsid w:val="00F524F5"/>
    <w:rsid w:val="00F91291"/>
    <w:rsid w:val="00F9689E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80D85"/>
  <w15:docId w15:val="{517AAFCB-BFE7-4472-9A18-0EF196781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link w:val="aa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b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Подпись к таблице"/>
    <w:basedOn w:val="a"/>
    <w:link w:val="ad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d">
    <w:name w:val="Подпись к таблице_"/>
    <w:link w:val="ac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  <w:style w:type="character" w:customStyle="1" w:styleId="aa">
    <w:name w:val="Абзац списка Знак"/>
    <w:link w:val="a9"/>
    <w:rsid w:val="003979AC"/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Default">
    <w:name w:val="Default"/>
    <w:rsid w:val="000A07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1512</Words>
  <Characters>8623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10</cp:revision>
  <cp:lastPrinted>2025-01-09T08:14:00Z</cp:lastPrinted>
  <dcterms:created xsi:type="dcterms:W3CDTF">2024-06-19T13:02:00Z</dcterms:created>
  <dcterms:modified xsi:type="dcterms:W3CDTF">2025-01-09T08:17:00Z</dcterms:modified>
</cp:coreProperties>
</file>