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C9C030" w14:textId="77777777" w:rsidR="00091952" w:rsidRPr="00D31C45" w:rsidRDefault="00091952" w:rsidP="0009195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31C45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D31C45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14:paraId="71DED2A7" w14:textId="77777777" w:rsidR="00091952" w:rsidRPr="00D31C45" w:rsidRDefault="00091952" w:rsidP="0009195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31C45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D31C45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14:paraId="0C4457B1" w14:textId="77777777" w:rsidR="00091952" w:rsidRPr="00D31C45" w:rsidRDefault="00091952" w:rsidP="0009195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31C45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14:paraId="4B9B12C1" w14:textId="77777777" w:rsidR="00091952" w:rsidRPr="00D31C45" w:rsidRDefault="00091952" w:rsidP="0009195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31C45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14:paraId="172B5E31" w14:textId="77777777" w:rsidR="00091952" w:rsidRPr="00D31C45" w:rsidRDefault="00091952" w:rsidP="00091952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31C45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14:paraId="75C93CBD" w14:textId="16CCAED4" w:rsidR="00091952" w:rsidRPr="003B45B9" w:rsidRDefault="00E6546F" w:rsidP="00091952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456E6B">
        <w:rPr>
          <w:rFonts w:eastAsia="Times New Roman"/>
          <w:noProof/>
          <w:color w:val="000000"/>
          <w:sz w:val="28"/>
        </w:rPr>
        <w:drawing>
          <wp:inline distT="0" distB="0" distL="0" distR="0" wp14:anchorId="455BB037" wp14:editId="10C29909">
            <wp:extent cx="2133600" cy="1476375"/>
            <wp:effectExtent l="0" t="0" r="0" b="9525"/>
            <wp:docPr id="1" name="Рисунок 1" descr="Изображение выглядит как текст, снимок экрана, программное обеспечение, веб-страниц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Изображение выглядит как текст, снимок экрана, программное обеспечение, веб-страница&#10;&#10;Автоматически созданное описание"/>
                    <pic:cNvPicPr/>
                  </pic:nvPicPr>
                  <pic:blipFill rotWithShape="1">
                    <a:blip r:embed="rId5"/>
                    <a:srcRect l="63534" t="15888" r="25767" b="62176"/>
                    <a:stretch/>
                  </pic:blipFill>
                  <pic:spPr bwMode="auto">
                    <a:xfrm>
                      <a:off x="0" y="0"/>
                      <a:ext cx="2146653" cy="14854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4759A41" w14:textId="77777777" w:rsidR="009F5490" w:rsidRDefault="009F5490" w:rsidP="00091952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42C0EAE" w14:textId="77777777" w:rsidR="00091952" w:rsidRPr="00D31C45" w:rsidRDefault="00091952" w:rsidP="00091952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31C45">
        <w:rPr>
          <w:rFonts w:ascii="Times New Roman" w:eastAsia="Calibri" w:hAnsi="Times New Roman" w:cs="Times New Roman"/>
          <w:b/>
          <w:sz w:val="28"/>
          <w:szCs w:val="28"/>
        </w:rPr>
        <w:t xml:space="preserve">ФОНД ОЦЕНОЧНЫХ СРЕДСТВ </w:t>
      </w:r>
    </w:p>
    <w:p w14:paraId="693BF1F7" w14:textId="2332DFBF" w:rsidR="00091952" w:rsidRPr="0011785E" w:rsidRDefault="00091952" w:rsidP="00091952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дисциплине:</w:t>
      </w:r>
      <w:r w:rsidR="00B54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1785E" w:rsidRPr="0011785E">
        <w:rPr>
          <w:rFonts w:ascii="Times New Roman" w:hAnsi="Times New Roman" w:cs="Times New Roman"/>
          <w:b/>
          <w:bCs/>
          <w:sz w:val="28"/>
        </w:rPr>
        <w:t>Защита прав потребителей (проектное обучение)</w:t>
      </w:r>
    </w:p>
    <w:p w14:paraId="3454847F" w14:textId="77777777" w:rsidR="00C275BA" w:rsidRDefault="00C275BA" w:rsidP="00C275BA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14:paraId="3C3A3E97" w14:textId="77777777" w:rsidR="00C275BA" w:rsidRPr="00626A8C" w:rsidRDefault="00C275BA" w:rsidP="00C275B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26A8C">
        <w:rPr>
          <w:rFonts w:ascii="Times New Roman" w:eastAsia="Arial Unicode MS" w:hAnsi="Times New Roman" w:cs="Times New Roman"/>
          <w:sz w:val="28"/>
          <w:szCs w:val="28"/>
        </w:rPr>
        <w:t>Направление подготовки 40.03.01.</w:t>
      </w:r>
      <w:r w:rsidRPr="00626A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Юриспруденция</w:t>
      </w:r>
    </w:p>
    <w:p w14:paraId="217FF0F6" w14:textId="77777777" w:rsidR="00C275BA" w:rsidRPr="00626A8C" w:rsidRDefault="00C275BA" w:rsidP="00C275B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26A8C">
        <w:rPr>
          <w:rFonts w:ascii="Times New Roman" w:eastAsia="Calibri" w:hAnsi="Times New Roman" w:cs="Times New Roman"/>
          <w:color w:val="000000"/>
          <w:sz w:val="28"/>
          <w:szCs w:val="28"/>
        </w:rPr>
        <w:t>Профиль: Гражданско-правовой</w:t>
      </w:r>
    </w:p>
    <w:p w14:paraId="444BD97F" w14:textId="77777777" w:rsidR="00C275BA" w:rsidRPr="00626A8C" w:rsidRDefault="00C275BA" w:rsidP="00C275BA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626A8C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14:paraId="2CE3A598" w14:textId="77777777" w:rsidR="00C275BA" w:rsidRPr="00626A8C" w:rsidRDefault="00C275BA" w:rsidP="00C275B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0EABD72" w14:textId="77777777" w:rsidR="00091952" w:rsidRDefault="00091952" w:rsidP="0009195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96BD288" w14:textId="77777777" w:rsidR="00C275BA" w:rsidRDefault="00C275BA" w:rsidP="0009195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872A12C" w14:textId="4FCEE2D3" w:rsidR="00091952" w:rsidRPr="00FB52DF" w:rsidRDefault="00091952" w:rsidP="0009195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B52DF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 w:rsidR="00C275BA">
        <w:rPr>
          <w:rFonts w:ascii="Times New Roman" w:eastAsia="Calibri" w:hAnsi="Times New Roman" w:cs="Times New Roman"/>
          <w:color w:val="000000"/>
          <w:sz w:val="24"/>
          <w:szCs w:val="24"/>
        </w:rPr>
        <w:t>Защита прав потребителей (проектное обучение)</w:t>
      </w:r>
      <w:r w:rsidRPr="00FB52D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FB52DF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одобренной кафедрой «Социально-гуманитарные и естественно-научные дисциплины» (протокол № </w:t>
      </w:r>
      <w:r w:rsidR="00E6546F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01 </w:t>
      </w:r>
      <w:r w:rsidRPr="00FB52DF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от «</w:t>
      </w:r>
      <w:r w:rsidR="00E6546F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01</w:t>
      </w:r>
      <w:r w:rsidRPr="00FB52DF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» сентября 2023 г.)</w:t>
      </w:r>
    </w:p>
    <w:p w14:paraId="309DD7E6" w14:textId="77777777" w:rsidR="00091952" w:rsidRDefault="00091952" w:rsidP="0009195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923A63A" w14:textId="77777777" w:rsidR="00D652EC" w:rsidRDefault="00D652EC" w:rsidP="0009195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EE09FC1" w14:textId="77777777" w:rsidR="00C275BA" w:rsidRDefault="00C275BA" w:rsidP="0009195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9694500" w14:textId="77777777" w:rsidR="00091952" w:rsidRDefault="00091952" w:rsidP="00091952">
      <w:pPr>
        <w:jc w:val="center"/>
        <w:rPr>
          <w:rFonts w:ascii="Times New Roman" w:hAnsi="Times New Roman" w:cs="Times New Roman"/>
          <w:sz w:val="24"/>
          <w:szCs w:val="24"/>
        </w:rPr>
      </w:pPr>
      <w:r w:rsidRPr="00FB52DF">
        <w:rPr>
          <w:rFonts w:ascii="Times New Roman" w:hAnsi="Times New Roman" w:cs="Times New Roman"/>
          <w:sz w:val="24"/>
          <w:szCs w:val="24"/>
        </w:rPr>
        <w:t>Челябинск 2023</w:t>
      </w:r>
    </w:p>
    <w:p w14:paraId="7115A811" w14:textId="77777777" w:rsidR="009F5490" w:rsidRDefault="002D690F" w:rsidP="0011785E">
      <w:pPr>
        <w:pStyle w:val="a6"/>
        <w:shd w:val="clear" w:color="auto" w:fill="FFFFFF"/>
        <w:spacing w:before="0" w:beforeAutospacing="0" w:after="375" w:afterAutospacing="0"/>
        <w:rPr>
          <w:rStyle w:val="a7"/>
          <w:color w:val="212529"/>
          <w:sz w:val="28"/>
          <w:szCs w:val="28"/>
        </w:rPr>
      </w:pPr>
      <w:r w:rsidRPr="00D01C00">
        <w:rPr>
          <w:rStyle w:val="a7"/>
          <w:color w:val="212529"/>
          <w:sz w:val="28"/>
          <w:szCs w:val="28"/>
        </w:rPr>
        <w:br w:type="page"/>
      </w:r>
    </w:p>
    <w:p w14:paraId="02B3347E" w14:textId="77777777" w:rsidR="009F5490" w:rsidRPr="009F5490" w:rsidRDefault="009F5490" w:rsidP="009F549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490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  <w:r w:rsidRPr="009F549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FF1877D" w14:textId="2D4A94A8" w:rsidR="009F5490" w:rsidRPr="009F5490" w:rsidRDefault="009F5490" w:rsidP="009F549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F5490">
        <w:rPr>
          <w:rFonts w:ascii="Times New Roman" w:eastAsia="Calibri" w:hAnsi="Times New Roman" w:cs="Times New Roman"/>
          <w:color w:val="000000"/>
          <w:sz w:val="24"/>
          <w:szCs w:val="24"/>
        </w:rPr>
        <w:t>Защита прав потребителей (проектное обучение)</w:t>
      </w:r>
    </w:p>
    <w:p w14:paraId="5FE7855A" w14:textId="77777777" w:rsidR="009F5490" w:rsidRPr="009F5490" w:rsidRDefault="009F5490" w:rsidP="009F54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FF3AE5A" w14:textId="77777777" w:rsidR="009F5490" w:rsidRPr="009F5490" w:rsidRDefault="009F5490" w:rsidP="009F549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5490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tbl>
      <w:tblPr>
        <w:tblStyle w:val="a9"/>
        <w:tblW w:w="9889" w:type="dxa"/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5245"/>
      </w:tblGrid>
      <w:tr w:rsidR="009F5490" w:rsidRPr="009F5490" w14:paraId="356E7379" w14:textId="77777777" w:rsidTr="00F1641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1E07D" w14:textId="77777777" w:rsidR="009F5490" w:rsidRPr="009F5490" w:rsidRDefault="009F5490" w:rsidP="009F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490">
              <w:rPr>
                <w:rFonts w:ascii="Times New Roman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E0BBA" w14:textId="77777777" w:rsidR="009F5490" w:rsidRPr="009F5490" w:rsidRDefault="009F5490" w:rsidP="009F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490"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4C31F" w14:textId="77777777" w:rsidR="009F5490" w:rsidRPr="009F5490" w:rsidRDefault="009F5490" w:rsidP="009F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490">
              <w:rPr>
                <w:rFonts w:ascii="Times New Roman" w:hAnsi="Times New Roman" w:cs="Times New Roman"/>
                <w:sz w:val="24"/>
                <w:szCs w:val="24"/>
              </w:rPr>
              <w:t>Индикаторы достижения компетенции</w:t>
            </w:r>
          </w:p>
        </w:tc>
      </w:tr>
      <w:tr w:rsidR="009F5490" w:rsidRPr="009F5490" w14:paraId="3EB273C7" w14:textId="77777777" w:rsidTr="00F1641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0C26B" w14:textId="77777777" w:rsidR="009F5490" w:rsidRPr="009F5490" w:rsidRDefault="009F5490" w:rsidP="009F54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4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ПКП-3</w:t>
            </w:r>
          </w:p>
          <w:p w14:paraId="5A3F7E6D" w14:textId="77777777" w:rsidR="009F5490" w:rsidRPr="009F5490" w:rsidRDefault="009F5490" w:rsidP="009F5490">
            <w:pPr>
              <w:tabs>
                <w:tab w:val="left" w:pos="540"/>
              </w:tabs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0997" w14:textId="0BEFB305" w:rsidR="009F5490" w:rsidRPr="009F5490" w:rsidRDefault="009F5490" w:rsidP="009F5490">
            <w:pPr>
              <w:ind w:firstLine="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4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Способность формировать юридические документы, необходимые для реализации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э</w:t>
            </w:r>
            <w:r w:rsidRPr="009F54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кономической деятельности и защиты прав и законных интересов</w:t>
            </w:r>
          </w:p>
          <w:p w14:paraId="74D6CD54" w14:textId="4C6CC913" w:rsidR="009F5490" w:rsidRPr="009F5490" w:rsidRDefault="009F5490" w:rsidP="009F5490">
            <w:pPr>
              <w:ind w:firstLine="2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F54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ее субъектов, а также вести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4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претензионно</w:t>
            </w:r>
            <w:proofErr w:type="spellEnd"/>
            <w:r w:rsidRPr="009F54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-исковую работу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F54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организации.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00D64" w14:textId="77777777" w:rsidR="009F5490" w:rsidRPr="009F5490" w:rsidRDefault="009F5490" w:rsidP="009F5490">
            <w:pPr>
              <w:tabs>
                <w:tab w:val="left" w:pos="540"/>
              </w:tabs>
              <w:ind w:firstLine="5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4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 Составляет юридические документы, необходимые для реализации экономической деятельности и защиты прав и законных интересов ее субъектов.</w:t>
            </w:r>
          </w:p>
          <w:p w14:paraId="045EBB87" w14:textId="77777777" w:rsidR="009F5490" w:rsidRPr="009F5490" w:rsidRDefault="009F5490" w:rsidP="009F5490">
            <w:pPr>
              <w:tabs>
                <w:tab w:val="left" w:pos="540"/>
              </w:tabs>
              <w:ind w:firstLine="51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F54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 Разрабатывает, составляет, оформляет гражданско - правовые договоры, участвует в их заключении.</w:t>
            </w:r>
          </w:p>
          <w:p w14:paraId="414CE9CF" w14:textId="77777777" w:rsidR="009F5490" w:rsidRPr="009F5490" w:rsidRDefault="009F5490" w:rsidP="009F5490">
            <w:pPr>
              <w:tabs>
                <w:tab w:val="left" w:pos="540"/>
              </w:tabs>
              <w:ind w:firstLine="51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F54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3. Ведет </w:t>
            </w:r>
            <w:proofErr w:type="spellStart"/>
            <w:r w:rsidRPr="009F54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претензионно</w:t>
            </w:r>
            <w:proofErr w:type="spellEnd"/>
            <w:r w:rsidRPr="009F54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-исковую работу в организации.</w:t>
            </w:r>
          </w:p>
        </w:tc>
      </w:tr>
      <w:tr w:rsidR="009F5490" w:rsidRPr="009F5490" w14:paraId="3794B18A" w14:textId="77777777" w:rsidTr="00F1641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0815E" w14:textId="77777777" w:rsidR="009F5490" w:rsidRPr="009F5490" w:rsidRDefault="009F5490" w:rsidP="009F5490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F54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ПКП-4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FA3CD" w14:textId="21F8CCD4" w:rsidR="009F5490" w:rsidRPr="009F5490" w:rsidRDefault="009F5490" w:rsidP="009F5490">
            <w:pPr>
              <w:ind w:firstLine="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4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Способность вести</w:t>
            </w:r>
            <w:r w:rsidR="0027176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9F54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консультационную работу, давать</w:t>
            </w:r>
          </w:p>
          <w:p w14:paraId="7B1B91C9" w14:textId="77777777" w:rsidR="009F5490" w:rsidRPr="009F5490" w:rsidRDefault="009F5490" w:rsidP="009F5490">
            <w:pPr>
              <w:ind w:firstLine="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4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квалифицированные юридические</w:t>
            </w:r>
          </w:p>
          <w:p w14:paraId="6BB4D390" w14:textId="77777777" w:rsidR="009F5490" w:rsidRPr="009F5490" w:rsidRDefault="009F5490" w:rsidP="009F5490">
            <w:pPr>
              <w:ind w:firstLine="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4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заключения; проводить</w:t>
            </w:r>
          </w:p>
          <w:p w14:paraId="13252BC8" w14:textId="77777777" w:rsidR="009F5490" w:rsidRPr="009F5490" w:rsidRDefault="009F5490" w:rsidP="009F5490">
            <w:pPr>
              <w:ind w:firstLine="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4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примирительные процедуры среди</w:t>
            </w:r>
          </w:p>
          <w:p w14:paraId="140D63DD" w14:textId="77777777" w:rsidR="009F5490" w:rsidRPr="009F5490" w:rsidRDefault="009F5490" w:rsidP="009F5490">
            <w:pPr>
              <w:ind w:firstLine="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4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участников спорных</w:t>
            </w:r>
          </w:p>
          <w:p w14:paraId="60BCBE58" w14:textId="77777777" w:rsidR="009F5490" w:rsidRPr="009F5490" w:rsidRDefault="009F5490" w:rsidP="009F5490">
            <w:pPr>
              <w:ind w:firstLine="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4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правоотношений; представлять</w:t>
            </w:r>
          </w:p>
          <w:p w14:paraId="43DF247D" w14:textId="77777777" w:rsidR="009F5490" w:rsidRPr="009F5490" w:rsidRDefault="009F5490" w:rsidP="009F5490">
            <w:pPr>
              <w:tabs>
                <w:tab w:val="left" w:pos="540"/>
              </w:tabs>
              <w:ind w:firstLine="2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F54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интересы граждан и организаций в судах по всем делам гражданского и арбитражного судопроизводства.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7A62D" w14:textId="77777777" w:rsidR="009F5490" w:rsidRPr="009F5490" w:rsidRDefault="009F5490" w:rsidP="009F5490">
            <w:pPr>
              <w:ind w:firstLine="5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4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  <w:r w:rsidRPr="009F54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Осуществляет юридическое консультирование и дает квалифицированные юридические заключения по вопросам гражданско-правового характера и предпринимательской деятельности.</w:t>
            </w:r>
          </w:p>
          <w:p w14:paraId="08FEF33A" w14:textId="77777777" w:rsidR="009F5490" w:rsidRPr="009F5490" w:rsidRDefault="009F5490" w:rsidP="009F5490">
            <w:pPr>
              <w:ind w:firstLine="5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5490">
              <w:rPr>
                <w:rFonts w:ascii="Times New Roman" w:eastAsia="Calibri" w:hAnsi="Times New Roman" w:cs="Times New Roman"/>
                <w:sz w:val="24"/>
                <w:szCs w:val="24"/>
              </w:rPr>
              <w:t>2. Проводит примирительные процедуры среди участников спорных правоотношений.</w:t>
            </w:r>
          </w:p>
          <w:p w14:paraId="37C5BA9C" w14:textId="77777777" w:rsidR="009F5490" w:rsidRPr="009F5490" w:rsidRDefault="009F5490" w:rsidP="009F5490">
            <w:pPr>
              <w:ind w:firstLine="5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5490">
              <w:rPr>
                <w:rFonts w:ascii="Times New Roman" w:eastAsia="Calibri" w:hAnsi="Times New Roman" w:cs="Times New Roman"/>
                <w:sz w:val="24"/>
                <w:szCs w:val="24"/>
              </w:rPr>
              <w:t>3. Представляет интересы граждан и организаций в судах по всем делам гражданского и арбитражного судопроизводства.</w:t>
            </w:r>
          </w:p>
        </w:tc>
      </w:tr>
    </w:tbl>
    <w:p w14:paraId="5E6BBDD1" w14:textId="77777777" w:rsidR="009F5490" w:rsidRPr="009F5490" w:rsidRDefault="009F5490" w:rsidP="009F54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5DEE17" w14:textId="77777777" w:rsidR="009F5490" w:rsidRPr="009F5490" w:rsidRDefault="009F5490" w:rsidP="009F54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490">
        <w:rPr>
          <w:rFonts w:ascii="Times New Roman" w:hAnsi="Times New Roman" w:cs="Times New Roman"/>
          <w:b/>
          <w:sz w:val="24"/>
          <w:szCs w:val="24"/>
        </w:rPr>
        <w:t>Оценочные средства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1014"/>
        <w:gridCol w:w="4157"/>
        <w:gridCol w:w="2839"/>
        <w:gridCol w:w="1879"/>
      </w:tblGrid>
      <w:tr w:rsidR="009F5490" w:rsidRPr="002D5C9D" w14:paraId="02B634D7" w14:textId="77777777" w:rsidTr="00F16411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3C92A" w14:textId="77777777" w:rsidR="009F5490" w:rsidRPr="002D5C9D" w:rsidRDefault="009F5490" w:rsidP="002D5C9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C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Номер задания 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91DCF" w14:textId="77777777" w:rsidR="009F5490" w:rsidRPr="002D5C9D" w:rsidRDefault="009F5490" w:rsidP="002D5C9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C9D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967F7" w14:textId="77777777" w:rsidR="009F5490" w:rsidRPr="002D5C9D" w:rsidRDefault="009F5490" w:rsidP="002D5C9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C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63970" w14:textId="77777777" w:rsidR="009F5490" w:rsidRPr="002D5C9D" w:rsidRDefault="009F5490" w:rsidP="002D5C9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C9D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Компетенция(и)</w:t>
            </w:r>
          </w:p>
        </w:tc>
      </w:tr>
      <w:tr w:rsidR="009F5490" w:rsidRPr="002D5C9D" w14:paraId="7B87D8F8" w14:textId="77777777" w:rsidTr="00F16411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5C398" w14:textId="77777777" w:rsidR="009F5490" w:rsidRPr="002D5C9D" w:rsidRDefault="009F5490" w:rsidP="002D5C9D">
            <w:pPr>
              <w:pStyle w:val="a3"/>
              <w:numPr>
                <w:ilvl w:val="0"/>
                <w:numId w:val="2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21BBC" w14:textId="5E3F31DF" w:rsidR="009F5490" w:rsidRPr="002D5C9D" w:rsidRDefault="00F16411" w:rsidP="002D5C9D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 w:rsidRPr="002D5C9D">
              <w:t>В течение какого периода покупатель имеет право вернуть в магазин одежду, не подошедшую по размеру, цвету или форме:</w:t>
            </w:r>
            <w:r w:rsidRPr="002D5C9D">
              <w:br/>
              <w:t>а) в течение двух недель, включая день покупки</w:t>
            </w:r>
            <w:r w:rsidRPr="002D5C9D">
              <w:br/>
              <w:t>б) в течение недели со дня покупки</w:t>
            </w:r>
            <w:r w:rsidRPr="002D5C9D">
              <w:br/>
              <w:t>в) в течение месяца</w:t>
            </w:r>
            <w:r w:rsidRPr="002D5C9D">
              <w:br/>
              <w:t xml:space="preserve">г) в течение двух недель, не считая день покупки 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08B5D" w14:textId="4498242B" w:rsidR="009F5490" w:rsidRPr="002D5C9D" w:rsidRDefault="00F16411" w:rsidP="002D5C9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C9D">
              <w:rPr>
                <w:rFonts w:ascii="Times New Roman" w:hAnsi="Times New Roman" w:cs="Times New Roman"/>
                <w:sz w:val="24"/>
                <w:szCs w:val="24"/>
              </w:rPr>
              <w:t>г) в течение двух недель, не считая день покупки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5837" w14:textId="77777777" w:rsidR="009F5490" w:rsidRPr="002D5C9D" w:rsidRDefault="009F5490" w:rsidP="002D5C9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C9D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9F5490" w:rsidRPr="002D5C9D" w14:paraId="0169661A" w14:textId="77777777" w:rsidTr="00F16411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9BA1" w14:textId="77777777" w:rsidR="009F5490" w:rsidRPr="002D5C9D" w:rsidRDefault="009F5490" w:rsidP="002D5C9D">
            <w:pPr>
              <w:pStyle w:val="a3"/>
              <w:numPr>
                <w:ilvl w:val="0"/>
                <w:numId w:val="2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7F10" w14:textId="3E7EBE0F" w:rsidR="009F5490" w:rsidRPr="002D5C9D" w:rsidRDefault="00F16411" w:rsidP="002D5C9D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 w:rsidRPr="002D5C9D">
              <w:t xml:space="preserve">Согласно закону «О защите прав потребителей» сроки начала и окончания работу могут быть </w:t>
            </w:r>
            <w:r w:rsidRPr="002D5C9D">
              <w:lastRenderedPageBreak/>
              <w:t>изменены:</w:t>
            </w:r>
            <w:r w:rsidRPr="002D5C9D">
              <w:br/>
              <w:t xml:space="preserve">а) при взаимном согласии сторон </w:t>
            </w:r>
            <w:r w:rsidRPr="002D5C9D">
              <w:br/>
              <w:t>б) в одностороннем порядке по решению заказчика</w:t>
            </w:r>
            <w:r w:rsidRPr="002D5C9D">
              <w:br/>
              <w:t>в) в одностороннем порядке по решению исполнителя работ</w:t>
            </w:r>
            <w:r w:rsidRPr="002D5C9D">
              <w:br/>
              <w:t>г) сроки не подлежат изменению ни при каких обстоятельствах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F9BE6" w14:textId="596796BC" w:rsidR="009F5490" w:rsidRPr="002D5C9D" w:rsidRDefault="00F16411" w:rsidP="002D5C9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C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а) при взаимном согласии сторон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C7109" w14:textId="77777777" w:rsidR="009F5490" w:rsidRPr="002D5C9D" w:rsidRDefault="009F5490" w:rsidP="002D5C9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C9D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9F5490" w:rsidRPr="002D5C9D" w14:paraId="3AC7E1DF" w14:textId="77777777" w:rsidTr="00F16411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EA26D" w14:textId="77777777" w:rsidR="009F5490" w:rsidRPr="002D5C9D" w:rsidRDefault="009F5490" w:rsidP="002D5C9D">
            <w:pPr>
              <w:pStyle w:val="a3"/>
              <w:numPr>
                <w:ilvl w:val="0"/>
                <w:numId w:val="2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E20F" w14:textId="3F4FABE9" w:rsidR="009F5490" w:rsidRPr="002D5C9D" w:rsidRDefault="00F16411" w:rsidP="002D5C9D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 w:rsidRPr="002D5C9D">
              <w:t>Если покупатель возвращает в магазин товар ненадлежащего качества, он может требовать:</w:t>
            </w:r>
            <w:r w:rsidRPr="002D5C9D">
              <w:br/>
              <w:t>а) обмен товара на аналогичный, подходящий потребителю по параметрам и характеристикам</w:t>
            </w:r>
            <w:r w:rsidRPr="002D5C9D">
              <w:br/>
              <w:t>б) возврат уплаченной за указанный товар денежной суммы</w:t>
            </w:r>
            <w:r w:rsidRPr="002D5C9D">
              <w:br/>
              <w:t>в) обмен товара на другой с перерасчётом стоимости покупки (с доплатой или возвращением части финансов)</w:t>
            </w:r>
            <w:r w:rsidRPr="002D5C9D">
              <w:br/>
              <w:t xml:space="preserve">г) покупатель вправе выдвинуть любое из перечисленных выше требований 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98A74" w14:textId="4FA10A69" w:rsidR="009F5490" w:rsidRPr="002D5C9D" w:rsidRDefault="00F16411" w:rsidP="002D5C9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C9D">
              <w:rPr>
                <w:rFonts w:ascii="Times New Roman" w:hAnsi="Times New Roman" w:cs="Times New Roman"/>
                <w:sz w:val="24"/>
                <w:szCs w:val="24"/>
              </w:rPr>
              <w:t>г) покупатель вправе выдвинуть любое из перечисленных выше требований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16AB8" w14:textId="77777777" w:rsidR="009F5490" w:rsidRPr="002D5C9D" w:rsidRDefault="009F5490" w:rsidP="002D5C9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C9D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9F5490" w:rsidRPr="002D5C9D" w14:paraId="5CE499B7" w14:textId="77777777" w:rsidTr="00F16411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0F75D" w14:textId="77777777" w:rsidR="009F5490" w:rsidRPr="002D5C9D" w:rsidRDefault="009F5490" w:rsidP="002D5C9D">
            <w:pPr>
              <w:pStyle w:val="a3"/>
              <w:numPr>
                <w:ilvl w:val="0"/>
                <w:numId w:val="2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C96D1" w14:textId="0E7D23E7" w:rsidR="009F5490" w:rsidRPr="002D5C9D" w:rsidRDefault="00F16411" w:rsidP="002D5C9D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2D5C9D">
              <w:t>В каком случае покупатель имеет право вернуть в магазин технически сложный товар, например, телефон, бытовую технику и т.п.:</w:t>
            </w:r>
            <w:r w:rsidRPr="002D5C9D">
              <w:br/>
              <w:t>а) возврат технически сложного товара недопустим по закону</w:t>
            </w:r>
            <w:r w:rsidRPr="002D5C9D">
              <w:br/>
              <w:t>б) если товар не подошёл по цвету или характеристикам</w:t>
            </w:r>
            <w:r w:rsidRPr="002D5C9D">
              <w:br/>
              <w:t>в) если товар имеет какой-либо недостаток либо дефект</w:t>
            </w:r>
            <w:r w:rsidRPr="002D5C9D">
              <w:br/>
              <w:t>г) покупатель вправе вернуть технически сложный товар в магазин без объяснения причин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E06D" w14:textId="07C27454" w:rsidR="009F5490" w:rsidRPr="002D5C9D" w:rsidRDefault="00F16411" w:rsidP="002D5C9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C9D">
              <w:rPr>
                <w:rFonts w:ascii="Times New Roman" w:hAnsi="Times New Roman" w:cs="Times New Roman"/>
                <w:sz w:val="24"/>
                <w:szCs w:val="24"/>
              </w:rPr>
              <w:t>в) если товар имеет какой-либо недостаток либо дефект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F75BD" w14:textId="77777777" w:rsidR="009F5490" w:rsidRPr="002D5C9D" w:rsidRDefault="009F5490" w:rsidP="002D5C9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C9D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9F5490" w:rsidRPr="002D5C9D" w14:paraId="1E2B2ADE" w14:textId="77777777" w:rsidTr="00F16411">
        <w:trPr>
          <w:trHeight w:val="16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FB50" w14:textId="77777777" w:rsidR="009F5490" w:rsidRPr="002D5C9D" w:rsidRDefault="009F5490" w:rsidP="002D5C9D">
            <w:pPr>
              <w:pStyle w:val="a3"/>
              <w:numPr>
                <w:ilvl w:val="0"/>
                <w:numId w:val="2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9D0F8" w14:textId="2013422B" w:rsidR="009F5490" w:rsidRPr="002D5C9D" w:rsidRDefault="00F16411" w:rsidP="002D5C9D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2D5C9D">
              <w:t>В течение какого периода времени продавец обязан вернуть деньги покупателю за возвращенный товар:</w:t>
            </w:r>
            <w:r w:rsidRPr="002D5C9D">
              <w:br/>
              <w:t>а) в течение полугода</w:t>
            </w:r>
            <w:r w:rsidRPr="002D5C9D">
              <w:br/>
              <w:t>б) в течение недели</w:t>
            </w:r>
            <w:r w:rsidRPr="002D5C9D">
              <w:br/>
              <w:t xml:space="preserve">в) в течение 10 дней </w:t>
            </w:r>
            <w:r w:rsidRPr="002D5C9D">
              <w:br/>
              <w:t>г) в течение месяца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2E74B" w14:textId="7449A294" w:rsidR="009F5490" w:rsidRPr="002D5C9D" w:rsidRDefault="00F16411" w:rsidP="002D5C9D">
            <w:pPr>
              <w:pStyle w:val="a3"/>
              <w:tabs>
                <w:tab w:val="left" w:pos="569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D5C9D">
              <w:rPr>
                <w:rFonts w:ascii="Times New Roman" w:hAnsi="Times New Roman" w:cs="Times New Roman"/>
                <w:sz w:val="24"/>
                <w:szCs w:val="24"/>
              </w:rPr>
              <w:t xml:space="preserve">в) в течение 10 дней </w:t>
            </w:r>
            <w:r w:rsidRPr="002D5C9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02EAA" w14:textId="77777777" w:rsidR="009F5490" w:rsidRPr="002D5C9D" w:rsidRDefault="009F5490" w:rsidP="002D5C9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C9D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9F5490" w:rsidRPr="002D5C9D" w14:paraId="5EA2EB21" w14:textId="77777777" w:rsidTr="00F16411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4AD4" w14:textId="77777777" w:rsidR="009F5490" w:rsidRPr="002D5C9D" w:rsidRDefault="009F5490" w:rsidP="002D5C9D">
            <w:pPr>
              <w:pStyle w:val="a3"/>
              <w:numPr>
                <w:ilvl w:val="0"/>
                <w:numId w:val="2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9DCF7" w14:textId="6A597E96" w:rsidR="009F5490" w:rsidRPr="002D5C9D" w:rsidRDefault="00F16411" w:rsidP="002D5C9D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2D5C9D">
              <w:t>В течение какого периода времени покупатель имеет право предъявить требование продавцу о качестве товара:</w:t>
            </w:r>
            <w:r w:rsidRPr="002D5C9D">
              <w:br/>
              <w:t>а) в течение 14 дней с момента совершения покупки</w:t>
            </w:r>
            <w:r w:rsidRPr="002D5C9D">
              <w:br/>
              <w:t>б) в любое время, сроки в этом случае не предусмотрены</w:t>
            </w:r>
            <w:r w:rsidRPr="002D5C9D">
              <w:br/>
              <w:t xml:space="preserve">в) в течение месяца с момента </w:t>
            </w:r>
            <w:r w:rsidRPr="002D5C9D">
              <w:lastRenderedPageBreak/>
              <w:t>совершения покупки</w:t>
            </w:r>
            <w:r w:rsidRPr="002D5C9D">
              <w:br/>
              <w:t xml:space="preserve">г) в течение гарантийного срока или срока годности товара 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AB6DE" w14:textId="4DAD72A4" w:rsidR="009F5490" w:rsidRPr="002D5C9D" w:rsidRDefault="00F16411" w:rsidP="002D5C9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C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г) в течение гарантийного срока или срока годности товара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61F7D" w14:textId="77777777" w:rsidR="009F5490" w:rsidRPr="002D5C9D" w:rsidRDefault="009F5490" w:rsidP="002D5C9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C9D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9F5490" w:rsidRPr="002D5C9D" w14:paraId="3E8DC5B7" w14:textId="77777777" w:rsidTr="00F16411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34055" w14:textId="77777777" w:rsidR="009F5490" w:rsidRPr="002D5C9D" w:rsidRDefault="009F5490" w:rsidP="002D5C9D">
            <w:pPr>
              <w:pStyle w:val="a3"/>
              <w:numPr>
                <w:ilvl w:val="0"/>
                <w:numId w:val="2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67F2" w14:textId="7EE996D6" w:rsidR="009F5490" w:rsidRPr="002D5C9D" w:rsidRDefault="00F16411" w:rsidP="002D5C9D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2D5C9D">
              <w:t>Каким образом должен разрешаться спор о причине возникновения дефекта или изъяна у товара: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C9BF1" w14:textId="41373B45" w:rsidR="009F5490" w:rsidRPr="002D5C9D" w:rsidRDefault="00F16411" w:rsidP="002D5C9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C9D">
              <w:rPr>
                <w:rFonts w:ascii="Times New Roman" w:hAnsi="Times New Roman" w:cs="Times New Roman"/>
                <w:sz w:val="24"/>
                <w:szCs w:val="24"/>
              </w:rPr>
              <w:t>продавец отправляет товар на экспертизу за свой счёт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1BAF" w14:textId="77777777" w:rsidR="009F5490" w:rsidRPr="002D5C9D" w:rsidRDefault="009F5490" w:rsidP="002D5C9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C9D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9F5490" w:rsidRPr="002D5C9D" w14:paraId="5298BC22" w14:textId="77777777" w:rsidTr="00F16411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6DFB6" w14:textId="77777777" w:rsidR="009F5490" w:rsidRPr="002D5C9D" w:rsidRDefault="009F5490" w:rsidP="002D5C9D">
            <w:pPr>
              <w:pStyle w:val="a3"/>
              <w:numPr>
                <w:ilvl w:val="0"/>
                <w:numId w:val="2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4FF8" w14:textId="0447B399" w:rsidR="009F5490" w:rsidRPr="002D5C9D" w:rsidRDefault="00F16411" w:rsidP="002D5C9D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2D5C9D">
              <w:t>Если в момент обращения потребителя к продавцу об обмене товара, нужной модели не было в наличии, продавец обязан обменять товар на аналогичный в течение: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C0B4" w14:textId="4692ECDD" w:rsidR="009F5490" w:rsidRPr="002D5C9D" w:rsidRDefault="00F16411" w:rsidP="002D5C9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C9D">
              <w:rPr>
                <w:rFonts w:ascii="Times New Roman" w:hAnsi="Times New Roman" w:cs="Times New Roman"/>
                <w:sz w:val="24"/>
                <w:szCs w:val="24"/>
              </w:rPr>
              <w:t>календарного месяца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38C44" w14:textId="77777777" w:rsidR="009F5490" w:rsidRPr="002D5C9D" w:rsidRDefault="009F5490" w:rsidP="002D5C9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C9D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9F5490" w:rsidRPr="002D5C9D" w14:paraId="0DE9A703" w14:textId="77777777" w:rsidTr="00F16411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63D5E" w14:textId="77777777" w:rsidR="009F5490" w:rsidRPr="002D5C9D" w:rsidRDefault="009F5490" w:rsidP="002D5C9D">
            <w:pPr>
              <w:pStyle w:val="a3"/>
              <w:numPr>
                <w:ilvl w:val="0"/>
                <w:numId w:val="2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E487B" w14:textId="4D724A19" w:rsidR="009F5490" w:rsidRPr="002D5C9D" w:rsidRDefault="00F16411" w:rsidP="002D5C9D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2D5C9D">
              <w:t>Под закон «О защите прав потребителей» не попадают следующие действия:</w:t>
            </w:r>
            <w:r w:rsidRPr="002D5C9D">
              <w:br/>
              <w:t xml:space="preserve">а) из безвозмездных гражданско-правовых договоров </w:t>
            </w:r>
            <w:r w:rsidRPr="002D5C9D">
              <w:br/>
              <w:t>б) из договоров, связанных с приобретением товаров</w:t>
            </w:r>
            <w:r w:rsidRPr="002D5C9D">
              <w:br/>
              <w:t>в) из международных договоров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5782E" w14:textId="36C8A477" w:rsidR="009F5490" w:rsidRPr="002D5C9D" w:rsidRDefault="00F16411" w:rsidP="002D5C9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C9D">
              <w:rPr>
                <w:rFonts w:ascii="Times New Roman" w:hAnsi="Times New Roman" w:cs="Times New Roman"/>
                <w:sz w:val="24"/>
                <w:szCs w:val="24"/>
              </w:rPr>
              <w:t>а) из безвозмездных гражданско-правовых договоров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49BC" w14:textId="77777777" w:rsidR="009F5490" w:rsidRPr="002D5C9D" w:rsidRDefault="009F5490" w:rsidP="002D5C9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C9D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9F5490" w:rsidRPr="002D5C9D" w14:paraId="5004481F" w14:textId="77777777" w:rsidTr="00F16411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8DF47" w14:textId="77777777" w:rsidR="009F5490" w:rsidRPr="002D5C9D" w:rsidRDefault="009F5490" w:rsidP="002D5C9D">
            <w:pPr>
              <w:pStyle w:val="a3"/>
              <w:numPr>
                <w:ilvl w:val="0"/>
                <w:numId w:val="2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DD6B7" w14:textId="4AB240C5" w:rsidR="009F5490" w:rsidRPr="002D5C9D" w:rsidRDefault="00F16411" w:rsidP="002D5C9D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2D5C9D">
              <w:t>Согласно закону «О защите прав потребителей» потребитель – это:</w:t>
            </w:r>
            <w:r w:rsidRPr="002D5C9D">
              <w:br/>
              <w:t xml:space="preserve">а) гражданин, имеющий намерение заказать или приобрести либо заказывающий, приобретающий или использующий товары (работы, услуги) исключительно для личных, семейных и иных нужд, не связанных с осуществлением предпринимательской деятельности </w:t>
            </w:r>
            <w:r w:rsidRPr="002D5C9D">
              <w:br/>
              <w:t>б) гражданин, не имеющий намерения заказать, но имеющий намерения приобрести и использовать товары (работы, услуги) исключительно для предпринимательских целей</w:t>
            </w:r>
            <w:r w:rsidRPr="002D5C9D">
              <w:br/>
              <w:t>в) гражданин, имеющий намерения заказать и использовать товары (работы, услуги) исключительно для личных, семейных и иных нужд, не связанных с извлечением прибыли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2F08A" w14:textId="0C6071D3" w:rsidR="009F5490" w:rsidRPr="002D5C9D" w:rsidRDefault="00F16411" w:rsidP="002D5C9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C9D">
              <w:rPr>
                <w:rFonts w:ascii="Times New Roman" w:hAnsi="Times New Roman" w:cs="Times New Roman"/>
                <w:sz w:val="24"/>
                <w:szCs w:val="24"/>
              </w:rPr>
              <w:t>а) гражданин, имеющий намерение заказать или приобрести либо заказывающий, приобретающий или использующий товары (работы, услуги) исключительно для личных, семейных и иных нужд, не связанных с осуществлением предпринимательской деятельности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B19A" w14:textId="77777777" w:rsidR="009F5490" w:rsidRPr="002D5C9D" w:rsidRDefault="009F5490" w:rsidP="002D5C9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C9D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9F5490" w:rsidRPr="002D5C9D" w14:paraId="0A3AF53F" w14:textId="77777777" w:rsidTr="00F16411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ABAC" w14:textId="77777777" w:rsidR="009F5490" w:rsidRPr="002D5C9D" w:rsidRDefault="009F5490" w:rsidP="002D5C9D">
            <w:pPr>
              <w:pStyle w:val="a3"/>
              <w:numPr>
                <w:ilvl w:val="0"/>
                <w:numId w:val="2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AB15E" w14:textId="4166A611" w:rsidR="009F5490" w:rsidRPr="002D5C9D" w:rsidRDefault="00F16411" w:rsidP="002D5C9D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2D5C9D">
              <w:t>Согласно закону «О защите прав потребителей» продавец – это:</w:t>
            </w:r>
            <w:r w:rsidRPr="002D5C9D">
              <w:br/>
              <w:t xml:space="preserve">а) организация независимо от ее организационно-правовой формы, а также индивидуальный предприниматель, реализующие товары потребителям по договору купли-продажи </w:t>
            </w:r>
            <w:r w:rsidRPr="002D5C9D">
              <w:br/>
              <w:t xml:space="preserve">б) организация независимо от ее организационно-правовой формы, а также индивидуальный предприниматель, выполняющие работы или оказывающие услуги </w:t>
            </w:r>
            <w:r w:rsidRPr="002D5C9D">
              <w:lastRenderedPageBreak/>
              <w:t>потребителям по возмездному договору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1CDA" w14:textId="656763B1" w:rsidR="009F5490" w:rsidRPr="002D5C9D" w:rsidRDefault="00F16411" w:rsidP="002D5C9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C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а) организация независимо от ее организационно-правовой формы, а также индивидуальный предприниматель, реализующие товары потребителям по договору купли-продажи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8D86" w14:textId="77777777" w:rsidR="009F5490" w:rsidRPr="002D5C9D" w:rsidRDefault="009F5490" w:rsidP="002D5C9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C9D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9F5490" w:rsidRPr="002D5C9D" w14:paraId="7FCB7443" w14:textId="77777777" w:rsidTr="00F16411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F21C5" w14:textId="77777777" w:rsidR="009F5490" w:rsidRPr="002D5C9D" w:rsidRDefault="009F5490" w:rsidP="002D5C9D">
            <w:pPr>
              <w:pStyle w:val="a3"/>
              <w:numPr>
                <w:ilvl w:val="0"/>
                <w:numId w:val="2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B4C98" w14:textId="05D75760" w:rsidR="009F5490" w:rsidRPr="002D5C9D" w:rsidRDefault="00F16411" w:rsidP="002D5C9D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2D5C9D">
              <w:t>Существенным недостатком товара является:</w:t>
            </w:r>
            <w:r w:rsidRPr="002D5C9D">
              <w:br/>
              <w:t>а) неустранимый недостаток или недостаток, который не может быть устранен без несоразмерных расходов или затрат времени, или выявляется неоднократно, или проявляется вновь после его устранения, или другие подобные недостатки</w:t>
            </w:r>
            <w:r w:rsidRPr="002D5C9D">
              <w:br/>
              <w:t>б) недостаток, который не может быть устранен без несоразмерных расходов или затрат времени, или выявлен в течение гарантийного срока товара, или проявляется вновь после его устранения</w:t>
            </w:r>
            <w:r w:rsidRPr="002D5C9D">
              <w:br/>
              <w:t>в) неустранимый недостаток или недостаток, который не может быть устранен без участия изготовителя товара, или выявляется неоднократно, или проявляется вновь после его устранения, или другие подобные недостатки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84BA" w14:textId="46D3EE7C" w:rsidR="009F5490" w:rsidRPr="002D5C9D" w:rsidRDefault="00F16411" w:rsidP="002D5C9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C9D">
              <w:rPr>
                <w:rFonts w:ascii="Times New Roman" w:hAnsi="Times New Roman" w:cs="Times New Roman"/>
                <w:sz w:val="24"/>
                <w:szCs w:val="24"/>
              </w:rPr>
              <w:t>а) неустранимый недостаток или недостаток, который не может быть устранен без несоразмерных расходов или затрат времени, или выявляется неоднократно, или проявляется вновь после его устранения, или другие подобные недостатки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1A59E" w14:textId="77777777" w:rsidR="009F5490" w:rsidRPr="002D5C9D" w:rsidRDefault="009F5490" w:rsidP="002D5C9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C9D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9F5490" w:rsidRPr="002D5C9D" w14:paraId="2FC99A30" w14:textId="77777777" w:rsidTr="00F16411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34B0" w14:textId="77777777" w:rsidR="009F5490" w:rsidRPr="002D5C9D" w:rsidRDefault="009F5490" w:rsidP="002D5C9D">
            <w:pPr>
              <w:pStyle w:val="a3"/>
              <w:numPr>
                <w:ilvl w:val="0"/>
                <w:numId w:val="2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D87A3" w14:textId="4E459CF7" w:rsidR="009F5490" w:rsidRPr="002D5C9D" w:rsidRDefault="00F16411" w:rsidP="002D5C9D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2D5C9D">
              <w:t>Срок годности товара определяется:</w:t>
            </w:r>
            <w:r w:rsidRPr="002D5C9D">
              <w:br/>
              <w:t>а) периодом, исчисляемым со дня передачи товара потребителю и до момента утилизации товара</w:t>
            </w:r>
            <w:r w:rsidRPr="002D5C9D">
              <w:br/>
              <w:t>б) периодом, исчисляемым со дня изготовления товара, в течение которого он пригоден к использованию, или датой, до наступления которой товар пригоден к использованию</w:t>
            </w:r>
            <w:r w:rsidRPr="002D5C9D">
              <w:br/>
              <w:t>в) периодом, исчисляемым со дня передачи товара потребителю, в течение двух лет его использования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5364" w14:textId="1E6328EA" w:rsidR="009F5490" w:rsidRPr="002D5C9D" w:rsidRDefault="00F16411" w:rsidP="002D5C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D5C9D">
              <w:rPr>
                <w:rFonts w:ascii="Times New Roman" w:hAnsi="Times New Roman" w:cs="Times New Roman"/>
                <w:sz w:val="24"/>
                <w:szCs w:val="24"/>
              </w:rPr>
              <w:t>б) периодом, исчисляемым со дня изготовления товара, в течение которого он пригоден к использованию, или датой, до наступления которой товар пригоден к использованию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307A9" w14:textId="77777777" w:rsidR="009F5490" w:rsidRPr="002D5C9D" w:rsidRDefault="009F5490" w:rsidP="002D5C9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C9D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9F5490" w:rsidRPr="002D5C9D" w14:paraId="114C7F35" w14:textId="77777777" w:rsidTr="00F16411">
        <w:trPr>
          <w:trHeight w:val="32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FB54" w14:textId="77777777" w:rsidR="009F5490" w:rsidRPr="002D5C9D" w:rsidRDefault="009F5490" w:rsidP="002D5C9D">
            <w:pPr>
              <w:pStyle w:val="a3"/>
              <w:numPr>
                <w:ilvl w:val="0"/>
                <w:numId w:val="2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C712" w14:textId="4C34FB1D" w:rsidR="009F5490" w:rsidRPr="002D5C9D" w:rsidRDefault="00247C88" w:rsidP="002D5C9D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2D5C9D">
              <w:t>Гарантийный срок сезонных товаров исчисляется:</w:t>
            </w:r>
            <w:r w:rsidRPr="002D5C9D">
              <w:br/>
              <w:t>а) с момента передачи товара потребителю, если иное не предусмотрено договором</w:t>
            </w:r>
            <w:r w:rsidRPr="002D5C9D">
              <w:br/>
              <w:t>б) с момента наступления сезона, срок наступления которого определяется соответственно субъектами РФ</w:t>
            </w:r>
            <w:r w:rsidRPr="002D5C9D">
              <w:br/>
              <w:t>в) с момента наступления сезона, срок наступления которого определяется Правительством РФ</w:t>
            </w:r>
            <w:r w:rsidRPr="002D5C9D">
              <w:br/>
            </w:r>
            <w:r w:rsidRPr="002D5C9D">
              <w:rPr>
                <w:shd w:val="clear" w:color="auto" w:fill="FFFFFF"/>
              </w:rPr>
              <w:t>г) с момента наступления сезона, срок наступления которого определяется органами местного самоуправления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8F02A" w14:textId="32A3AD1D" w:rsidR="009F5490" w:rsidRPr="002D5C9D" w:rsidRDefault="00247C88" w:rsidP="002D5C9D">
            <w:pPr>
              <w:pStyle w:val="a6"/>
              <w:spacing w:before="0" w:beforeAutospacing="0" w:after="0" w:afterAutospacing="0"/>
              <w:jc w:val="both"/>
              <w:rPr>
                <w:bCs/>
              </w:rPr>
            </w:pPr>
            <w:r w:rsidRPr="002D5C9D">
              <w:t>б) с момента наступления сезона, срок наступления которого определяется соответственно субъектами РФ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24D4E" w14:textId="77777777" w:rsidR="009F5490" w:rsidRPr="002D5C9D" w:rsidRDefault="009F5490" w:rsidP="002D5C9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C9D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9F5490" w:rsidRPr="002D5C9D" w14:paraId="166BE7C9" w14:textId="77777777" w:rsidTr="00F16411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8CDE0" w14:textId="77777777" w:rsidR="009F5490" w:rsidRPr="002D5C9D" w:rsidRDefault="009F5490" w:rsidP="002D5C9D">
            <w:pPr>
              <w:pStyle w:val="a3"/>
              <w:numPr>
                <w:ilvl w:val="0"/>
                <w:numId w:val="2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B5F33" w14:textId="4FF8E082" w:rsidR="009F5490" w:rsidRPr="002D5C9D" w:rsidRDefault="00247C88" w:rsidP="002D5C9D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2D5C9D">
              <w:t>Кто устанавливает срок службы товара длительного пользования:</w:t>
            </w:r>
            <w:r w:rsidRPr="002D5C9D">
              <w:br/>
              <w:t>а) должен быть установлен стандартом</w:t>
            </w:r>
            <w:r w:rsidRPr="002D5C9D">
              <w:br/>
              <w:t>б) должен быть установлен изготовителем</w:t>
            </w:r>
            <w:r w:rsidRPr="002D5C9D">
              <w:br/>
              <w:t xml:space="preserve">в) может быть установлен изготовителем 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48D8" w14:textId="18426AC3" w:rsidR="009F5490" w:rsidRPr="002D5C9D" w:rsidRDefault="00247C88" w:rsidP="002D5C9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C9D">
              <w:rPr>
                <w:rFonts w:ascii="Times New Roman" w:hAnsi="Times New Roman" w:cs="Times New Roman"/>
                <w:sz w:val="24"/>
                <w:szCs w:val="24"/>
              </w:rPr>
              <w:t>в) может быть установлен изготовителем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C7331" w14:textId="77777777" w:rsidR="009F5490" w:rsidRPr="002D5C9D" w:rsidRDefault="009F5490" w:rsidP="002D5C9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C9D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9F5490" w:rsidRPr="002D5C9D" w14:paraId="1D021296" w14:textId="77777777" w:rsidTr="00F16411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BA59" w14:textId="77777777" w:rsidR="009F5490" w:rsidRPr="002D5C9D" w:rsidRDefault="009F5490" w:rsidP="002D5C9D">
            <w:pPr>
              <w:pStyle w:val="a3"/>
              <w:numPr>
                <w:ilvl w:val="0"/>
                <w:numId w:val="2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3A6C0" w14:textId="5B797476" w:rsidR="009F5490" w:rsidRPr="002D5C9D" w:rsidRDefault="00247C88" w:rsidP="002D5C9D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2D5C9D">
              <w:t>Кто обеспечивает безопасность товара в течение срока службы:</w:t>
            </w:r>
            <w:r w:rsidRPr="002D5C9D">
              <w:br/>
              <w:t xml:space="preserve">а) изготовитель </w:t>
            </w:r>
            <w:r w:rsidRPr="002D5C9D">
              <w:br/>
              <w:t>б) продавец</w:t>
            </w:r>
            <w:r w:rsidRPr="002D5C9D">
              <w:br/>
              <w:t>в) покупатель</w:t>
            </w:r>
            <w:r w:rsidRPr="002D5C9D">
              <w:br/>
              <w:t>г) иные ответственные лица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8371" w14:textId="6EA66368" w:rsidR="009F5490" w:rsidRPr="002D5C9D" w:rsidRDefault="00247C88" w:rsidP="002D5C9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C9D">
              <w:rPr>
                <w:rFonts w:ascii="Times New Roman" w:hAnsi="Times New Roman" w:cs="Times New Roman"/>
                <w:sz w:val="24"/>
                <w:szCs w:val="24"/>
              </w:rPr>
              <w:t>а) изготовитель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424C" w14:textId="77777777" w:rsidR="009F5490" w:rsidRPr="002D5C9D" w:rsidRDefault="009F5490" w:rsidP="002D5C9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C9D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</w:tbl>
    <w:p w14:paraId="36F87D5B" w14:textId="77777777" w:rsidR="00F16411" w:rsidRDefault="00F16411" w:rsidP="009F54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DFB7AF5" w14:textId="77777777" w:rsidR="009F5490" w:rsidRPr="009F5490" w:rsidRDefault="009F5490" w:rsidP="009F54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F5490">
        <w:rPr>
          <w:rFonts w:ascii="Times New Roman" w:hAnsi="Times New Roman" w:cs="Times New Roman"/>
          <w:b/>
          <w:bCs/>
          <w:sz w:val="24"/>
          <w:szCs w:val="24"/>
        </w:rPr>
        <w:t>Критерий оценки знаний</w:t>
      </w:r>
    </w:p>
    <w:tbl>
      <w:tblPr>
        <w:tblStyle w:val="a9"/>
        <w:tblW w:w="9798" w:type="dxa"/>
        <w:tblInd w:w="91" w:type="dxa"/>
        <w:tblLook w:val="04A0" w:firstRow="1" w:lastRow="0" w:firstColumn="1" w:lastColumn="0" w:noHBand="0" w:noVBand="1"/>
      </w:tblPr>
      <w:tblGrid>
        <w:gridCol w:w="5427"/>
        <w:gridCol w:w="2474"/>
        <w:gridCol w:w="1897"/>
      </w:tblGrid>
      <w:tr w:rsidR="009F5490" w:rsidRPr="009F5490" w14:paraId="26885094" w14:textId="77777777" w:rsidTr="00F16411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90529" w14:textId="77777777" w:rsidR="009F5490" w:rsidRPr="009F5490" w:rsidRDefault="009F5490" w:rsidP="009F5490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9F5490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7CEFB" w14:textId="77777777" w:rsidR="009F5490" w:rsidRPr="009F5490" w:rsidRDefault="009F5490" w:rsidP="009F5490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9F5490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C7244" w14:textId="77777777" w:rsidR="009F5490" w:rsidRPr="009F5490" w:rsidRDefault="009F5490" w:rsidP="009F5490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9F5490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9F5490" w:rsidRPr="009F5490" w14:paraId="6DEB900F" w14:textId="77777777" w:rsidTr="00F16411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8083E" w14:textId="77777777" w:rsidR="009F5490" w:rsidRPr="009F5490" w:rsidRDefault="009F5490" w:rsidP="009F5490">
            <w:pPr>
              <w:tabs>
                <w:tab w:val="left" w:pos="1149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9F549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работы.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1217E" w14:textId="77777777" w:rsidR="009F5490" w:rsidRPr="009F5490" w:rsidRDefault="009F5490" w:rsidP="009F5490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9F549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EB8FD" w14:textId="77777777" w:rsidR="009F5490" w:rsidRPr="009F5490" w:rsidRDefault="009F5490" w:rsidP="009F5490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9F549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9F5490" w:rsidRPr="009F5490" w14:paraId="53E25821" w14:textId="77777777" w:rsidTr="00F16411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27A9A" w14:textId="77777777" w:rsidR="009F5490" w:rsidRPr="009F5490" w:rsidRDefault="009F5490" w:rsidP="009F5490">
            <w:pPr>
              <w:tabs>
                <w:tab w:val="left" w:pos="1149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9F549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работы.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60FD4" w14:textId="77777777" w:rsidR="009F5490" w:rsidRPr="009F5490" w:rsidRDefault="009F5490" w:rsidP="009F5490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9F549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Хорошо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A2675" w14:textId="77777777" w:rsidR="009F5490" w:rsidRPr="009F5490" w:rsidRDefault="009F5490" w:rsidP="009F5490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9F549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9F5490" w:rsidRPr="009F5490" w14:paraId="540FE77A" w14:textId="77777777" w:rsidTr="00F16411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BCCF8" w14:textId="77777777" w:rsidR="009F5490" w:rsidRPr="009F5490" w:rsidRDefault="009F5490" w:rsidP="009F5490">
            <w:pPr>
              <w:tabs>
                <w:tab w:val="left" w:pos="114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F549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31DE9" w14:textId="77777777" w:rsidR="009F5490" w:rsidRPr="009F5490" w:rsidRDefault="009F5490" w:rsidP="009F5490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9F549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F48FC" w14:textId="77777777" w:rsidR="009F5490" w:rsidRPr="009F5490" w:rsidRDefault="009F5490" w:rsidP="009F5490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9F549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9F5490" w:rsidRPr="009F5490" w14:paraId="0DF6BE53" w14:textId="77777777" w:rsidTr="00F16411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01DF3" w14:textId="77777777" w:rsidR="009F5490" w:rsidRPr="009F5490" w:rsidRDefault="009F5490" w:rsidP="009F5490">
            <w:pPr>
              <w:tabs>
                <w:tab w:val="left" w:pos="114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F549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99299" w14:textId="77777777" w:rsidR="009F5490" w:rsidRPr="009F5490" w:rsidRDefault="009F5490" w:rsidP="009F5490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9F549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9CE93" w14:textId="77777777" w:rsidR="009F5490" w:rsidRPr="009F5490" w:rsidRDefault="009F5490" w:rsidP="009F5490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9F549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14:paraId="4DF03AF0" w14:textId="77777777" w:rsidR="009F5490" w:rsidRPr="009F5490" w:rsidRDefault="009F5490" w:rsidP="009F5490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000000" w:themeColor="text1"/>
        </w:rPr>
      </w:pPr>
    </w:p>
    <w:sectPr w:rsidR="009F5490" w:rsidRPr="009F5490" w:rsidSect="00F16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3074B"/>
    <w:multiLevelType w:val="multilevel"/>
    <w:tmpl w:val="E556D5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71F4DA3"/>
    <w:multiLevelType w:val="hybridMultilevel"/>
    <w:tmpl w:val="6A5809DC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8BB22DC"/>
    <w:multiLevelType w:val="multilevel"/>
    <w:tmpl w:val="F2C04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0D0F18AC"/>
    <w:multiLevelType w:val="multilevel"/>
    <w:tmpl w:val="5E5669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136247E0"/>
    <w:multiLevelType w:val="multilevel"/>
    <w:tmpl w:val="1C7079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F14332"/>
    <w:multiLevelType w:val="multilevel"/>
    <w:tmpl w:val="2EB89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276887"/>
    <w:multiLevelType w:val="multilevel"/>
    <w:tmpl w:val="C50A99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1A014919"/>
    <w:multiLevelType w:val="multilevel"/>
    <w:tmpl w:val="F9B4FC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1BB81A66"/>
    <w:multiLevelType w:val="multilevel"/>
    <w:tmpl w:val="CEF8A0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1D976977"/>
    <w:multiLevelType w:val="multilevel"/>
    <w:tmpl w:val="C85AD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entative="1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entative="1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entative="1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entative="1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entative="1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10" w15:restartNumberingAfterBreak="0">
    <w:nsid w:val="247B4EA3"/>
    <w:multiLevelType w:val="multilevel"/>
    <w:tmpl w:val="F2F425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2F922953"/>
    <w:multiLevelType w:val="hybridMultilevel"/>
    <w:tmpl w:val="E52A1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E73257"/>
    <w:multiLevelType w:val="multilevel"/>
    <w:tmpl w:val="F0CC49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616A3E"/>
    <w:multiLevelType w:val="multilevel"/>
    <w:tmpl w:val="55D09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4D5C0373"/>
    <w:multiLevelType w:val="multilevel"/>
    <w:tmpl w:val="1B3AF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A536A25"/>
    <w:multiLevelType w:val="multilevel"/>
    <w:tmpl w:val="AEC65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B5F0439"/>
    <w:multiLevelType w:val="multilevel"/>
    <w:tmpl w:val="6AC20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EF5012"/>
    <w:multiLevelType w:val="hybridMultilevel"/>
    <w:tmpl w:val="098E06C0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6B5A65"/>
    <w:multiLevelType w:val="multilevel"/>
    <w:tmpl w:val="1DF48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9517706"/>
    <w:multiLevelType w:val="multilevel"/>
    <w:tmpl w:val="C228F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7"/>
  </w:num>
  <w:num w:numId="3">
    <w:abstractNumId w:val="3"/>
  </w:num>
  <w:num w:numId="4">
    <w:abstractNumId w:val="16"/>
  </w:num>
  <w:num w:numId="5">
    <w:abstractNumId w:val="5"/>
  </w:num>
  <w:num w:numId="6">
    <w:abstractNumId w:val="10"/>
  </w:num>
  <w:num w:numId="7">
    <w:abstractNumId w:val="0"/>
  </w:num>
  <w:num w:numId="8">
    <w:abstractNumId w:val="20"/>
  </w:num>
  <w:num w:numId="9">
    <w:abstractNumId w:val="12"/>
  </w:num>
  <w:num w:numId="10">
    <w:abstractNumId w:val="2"/>
  </w:num>
  <w:num w:numId="11">
    <w:abstractNumId w:val="7"/>
  </w:num>
  <w:num w:numId="12">
    <w:abstractNumId w:val="6"/>
  </w:num>
  <w:num w:numId="13">
    <w:abstractNumId w:val="8"/>
  </w:num>
  <w:num w:numId="14">
    <w:abstractNumId w:val="4"/>
  </w:num>
  <w:num w:numId="15">
    <w:abstractNumId w:val="14"/>
  </w:num>
  <w:num w:numId="16">
    <w:abstractNumId w:val="1"/>
  </w:num>
  <w:num w:numId="17">
    <w:abstractNumId w:val="18"/>
  </w:num>
  <w:num w:numId="18">
    <w:abstractNumId w:val="15"/>
  </w:num>
  <w:num w:numId="19">
    <w:abstractNumId w:val="11"/>
  </w:num>
  <w:num w:numId="20">
    <w:abstractNumId w:val="19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583"/>
    <w:rsid w:val="00087F92"/>
    <w:rsid w:val="00091952"/>
    <w:rsid w:val="0011785E"/>
    <w:rsid w:val="002058CF"/>
    <w:rsid w:val="00247C88"/>
    <w:rsid w:val="00271766"/>
    <w:rsid w:val="002D5C9D"/>
    <w:rsid w:val="002D690F"/>
    <w:rsid w:val="003C71EA"/>
    <w:rsid w:val="00412238"/>
    <w:rsid w:val="004E10BA"/>
    <w:rsid w:val="00521209"/>
    <w:rsid w:val="005B1ED3"/>
    <w:rsid w:val="006A6F40"/>
    <w:rsid w:val="007400AB"/>
    <w:rsid w:val="00746C40"/>
    <w:rsid w:val="00800AA6"/>
    <w:rsid w:val="009B11DC"/>
    <w:rsid w:val="009F5490"/>
    <w:rsid w:val="00B36B4A"/>
    <w:rsid w:val="00B54342"/>
    <w:rsid w:val="00B67656"/>
    <w:rsid w:val="00BF3C2F"/>
    <w:rsid w:val="00C2531C"/>
    <w:rsid w:val="00C275BA"/>
    <w:rsid w:val="00D01C00"/>
    <w:rsid w:val="00D652EC"/>
    <w:rsid w:val="00DD41CF"/>
    <w:rsid w:val="00E44CB8"/>
    <w:rsid w:val="00E6546F"/>
    <w:rsid w:val="00ED40A7"/>
    <w:rsid w:val="00EF3849"/>
    <w:rsid w:val="00F16411"/>
    <w:rsid w:val="00F47583"/>
    <w:rsid w:val="00FF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73FA4"/>
  <w15:docId w15:val="{4B1C3515-1B99-48A6-9154-FA99A7A0D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521209"/>
    <w:pPr>
      <w:ind w:left="720"/>
      <w:contextualSpacing/>
    </w:pPr>
  </w:style>
  <w:style w:type="table" w:customStyle="1" w:styleId="111">
    <w:name w:val="Сетка таблицы111"/>
    <w:basedOn w:val="a1"/>
    <w:uiPriority w:val="39"/>
    <w:rsid w:val="00091952"/>
    <w:pPr>
      <w:spacing w:after="0" w:line="240" w:lineRule="auto"/>
    </w:pPr>
    <w:rPr>
      <w:rFonts w:ascii="Calibri" w:eastAsia="Calibri" w:hAnsi="Calibri" w:cs="Times New Roman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919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1952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65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E6546F"/>
    <w:rPr>
      <w:b/>
      <w:bCs/>
    </w:rPr>
  </w:style>
  <w:style w:type="character" w:customStyle="1" w:styleId="surveyhint">
    <w:name w:val="surveyhint"/>
    <w:basedOn w:val="a0"/>
    <w:rsid w:val="00412238"/>
  </w:style>
  <w:style w:type="character" w:styleId="a8">
    <w:name w:val="Hyperlink"/>
    <w:basedOn w:val="a0"/>
    <w:uiPriority w:val="99"/>
    <w:semiHidden/>
    <w:unhideWhenUsed/>
    <w:rsid w:val="00412238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1223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412238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1223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412238"/>
    <w:rPr>
      <w:rFonts w:ascii="Arial" w:eastAsia="Times New Roman" w:hAnsi="Arial" w:cs="Arial"/>
      <w:vanish/>
      <w:sz w:val="16"/>
      <w:szCs w:val="16"/>
    </w:rPr>
  </w:style>
  <w:style w:type="paragraph" w:customStyle="1" w:styleId="cat-item">
    <w:name w:val="cat-item"/>
    <w:basedOn w:val="a"/>
    <w:rsid w:val="00412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59ew">
    <w:name w:val="s59ew"/>
    <w:basedOn w:val="a0"/>
    <w:rsid w:val="00412238"/>
  </w:style>
  <w:style w:type="character" w:customStyle="1" w:styleId="w27f9c692">
    <w:name w:val="w27f9c692"/>
    <w:basedOn w:val="a0"/>
    <w:rsid w:val="00D01C00"/>
  </w:style>
  <w:style w:type="character" w:customStyle="1" w:styleId="r825a0a0c">
    <w:name w:val="r825a0a0c"/>
    <w:basedOn w:val="a0"/>
    <w:rsid w:val="00D01C00"/>
  </w:style>
  <w:style w:type="table" w:styleId="a9">
    <w:name w:val="Table Grid"/>
    <w:basedOn w:val="a1"/>
    <w:uiPriority w:val="39"/>
    <w:rsid w:val="009F549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7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1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7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93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12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380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054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0849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97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6285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432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4178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9553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9449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61348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43526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747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422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2661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6325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51803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54248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55575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468584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72289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25413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82138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332980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7962649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4411928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203639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58585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11768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546253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28933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32822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640871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21738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33440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6704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14580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5308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2123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5879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1280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8860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53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4436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0157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6976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49318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81541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6274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70536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5108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287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7285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2671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9267441">
                                                                      <w:marLeft w:val="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8085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45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0398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237826">
                                              <w:marLeft w:val="0"/>
                                              <w:marRight w:val="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4140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54460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12697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5748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0779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70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6815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3640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852872">
                                              <w:marLeft w:val="0"/>
                                              <w:marRight w:val="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5130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8084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736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0778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965831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single" w:sz="36" w:space="15" w:color="EFEDE7"/>
                            <w:left w:val="single" w:sz="36" w:space="15" w:color="EFEDE7"/>
                            <w:bottom w:val="single" w:sz="36" w:space="15" w:color="EFEDE7"/>
                            <w:right w:val="single" w:sz="36" w:space="15" w:color="EFEDE7"/>
                          </w:divBdr>
                          <w:divsChild>
                            <w:div w:id="95715070">
                              <w:marLeft w:val="0"/>
                              <w:marRight w:val="0"/>
                              <w:marTop w:val="0"/>
                              <w:marBottom w:val="19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0269009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63296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4868475">
                              <w:marLeft w:val="-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4152559">
                                  <w:marLeft w:val="600"/>
                                  <w:marRight w:val="0"/>
                                  <w:marTop w:val="0"/>
                                  <w:marBottom w:val="7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7800710">
                                      <w:marLeft w:val="0"/>
                                      <w:marRight w:val="0"/>
                                      <w:marTop w:val="0"/>
                                      <w:marBottom w:val="21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7707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4658697">
                                  <w:marLeft w:val="600"/>
                                  <w:marRight w:val="0"/>
                                  <w:marTop w:val="0"/>
                                  <w:marBottom w:val="7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616322">
                                      <w:marLeft w:val="0"/>
                                      <w:marRight w:val="0"/>
                                      <w:marTop w:val="0"/>
                                      <w:marBottom w:val="21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8610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47333139">
                  <w:marLeft w:val="0"/>
                  <w:marRight w:val="0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68593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single" w:sz="6" w:space="11" w:color="DADADA"/>
                        <w:right w:val="none" w:sz="0" w:space="0" w:color="auto"/>
                      </w:divBdr>
                    </w:div>
                  </w:divsChild>
                </w:div>
                <w:div w:id="1072654234">
                  <w:marLeft w:val="0"/>
                  <w:marRight w:val="0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376937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single" w:sz="6" w:space="11" w:color="DADADA"/>
                        <w:right w:val="none" w:sz="0" w:space="0" w:color="auto"/>
                      </w:divBdr>
                    </w:div>
                  </w:divsChild>
                </w:div>
                <w:div w:id="363216324">
                  <w:marLeft w:val="0"/>
                  <w:marRight w:val="0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10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82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5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970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0971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597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2626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0699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45361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8806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14792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5689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882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393806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6207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15132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75972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2547282">
                                                                                          <w:marLeft w:val="0"/>
                                                                                          <w:marRight w:val="105"/>
                                                                                          <w:marTop w:val="12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14346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69202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87924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3232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137241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62864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5606066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126247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443960556">
                                                                                                  <w:marLeft w:val="75"/>
                                                                                                  <w:marRight w:val="15"/>
                                                                                                  <w:marTop w:val="15"/>
                                                                                                  <w:marBottom w:val="15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639158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866960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079211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782269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541515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9832103">
                                                                                                      <w:marLeft w:val="0"/>
                                                                                                      <w:marRight w:val="84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90576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23984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9588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90814069">
                                                                                              <w:marLeft w:val="240"/>
                                                                                              <w:marRight w:val="240"/>
                                                                                              <w:marTop w:val="0"/>
                                                                                              <w:marBottom w:val="10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4209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74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53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55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9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97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57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20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02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753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2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7784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664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9913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23317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31947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92818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71996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06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81777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78164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187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50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4274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20811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04465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41605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231674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23095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47116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173562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4084266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001245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151232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08426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26171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4431807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895897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118057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903333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20623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64631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99492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39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636857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0049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137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93831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45254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4508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6657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0186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6670662">
                                              <w:marLeft w:val="0"/>
                                              <w:marRight w:val="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770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75228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64879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400212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60106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25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8770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6132299">
                                              <w:marLeft w:val="0"/>
                                              <w:marRight w:val="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408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3888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01986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59927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48866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1698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306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170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684285">
                                              <w:marLeft w:val="0"/>
                                              <w:marRight w:val="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6919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79547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34987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38509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94012363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single" w:sz="36" w:space="15" w:color="EFEDE7"/>
                            <w:left w:val="single" w:sz="36" w:space="15" w:color="EFEDE7"/>
                            <w:bottom w:val="single" w:sz="36" w:space="15" w:color="EFEDE7"/>
                            <w:right w:val="single" w:sz="36" w:space="15" w:color="EFEDE7"/>
                          </w:divBdr>
                          <w:divsChild>
                            <w:div w:id="700588608">
                              <w:marLeft w:val="0"/>
                              <w:marRight w:val="0"/>
                              <w:marTop w:val="0"/>
                              <w:marBottom w:val="19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1925221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09117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6869274">
                              <w:marLeft w:val="-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4018271">
                                  <w:marLeft w:val="600"/>
                                  <w:marRight w:val="0"/>
                                  <w:marTop w:val="0"/>
                                  <w:marBottom w:val="7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1226447">
                                      <w:marLeft w:val="0"/>
                                      <w:marRight w:val="0"/>
                                      <w:marTop w:val="0"/>
                                      <w:marBottom w:val="21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2733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5750115">
                                  <w:marLeft w:val="600"/>
                                  <w:marRight w:val="0"/>
                                  <w:marTop w:val="0"/>
                                  <w:marBottom w:val="7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123671">
                                      <w:marLeft w:val="0"/>
                                      <w:marRight w:val="0"/>
                                      <w:marTop w:val="0"/>
                                      <w:marBottom w:val="21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3479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4785335">
                  <w:marLeft w:val="0"/>
                  <w:marRight w:val="0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66887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single" w:sz="6" w:space="11" w:color="DADADA"/>
                        <w:right w:val="none" w:sz="0" w:space="0" w:color="auto"/>
                      </w:divBdr>
                    </w:div>
                  </w:divsChild>
                </w:div>
                <w:div w:id="295912561">
                  <w:marLeft w:val="0"/>
                  <w:marRight w:val="0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482115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single" w:sz="6" w:space="11" w:color="DADADA"/>
                        <w:right w:val="none" w:sz="0" w:space="0" w:color="auto"/>
                      </w:divBdr>
                    </w:div>
                  </w:divsChild>
                </w:div>
                <w:div w:id="818496591">
                  <w:marLeft w:val="0"/>
                  <w:marRight w:val="0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7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387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521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575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039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609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92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4975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7881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75989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54698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8386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02307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0472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6436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252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64307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1391853">
                                                                                          <w:marLeft w:val="0"/>
                                                                                          <w:marRight w:val="105"/>
                                                                                          <w:marTop w:val="12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546528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228522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16686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57848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6918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084293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92363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6057189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249653192">
                                                                                                  <w:marLeft w:val="75"/>
                                                                                                  <w:marRight w:val="15"/>
                                                                                                  <w:marTop w:val="15"/>
                                                                                                  <w:marBottom w:val="15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189274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827395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431061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044589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49183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67549749">
                                                                                                      <w:marLeft w:val="0"/>
                                                                                                      <w:marRight w:val="84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449378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7370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21445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3143513">
                                                                                              <w:marLeft w:val="240"/>
                                                                                              <w:marRight w:val="240"/>
                                                                                              <w:marTop w:val="0"/>
                                                                                              <w:marBottom w:val="10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5514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76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79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00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6</Pages>
  <Words>1517</Words>
  <Characters>8649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Evgenia</dc:creator>
  <cp:keywords/>
  <dc:description/>
  <cp:lastModifiedBy>Андрей Ю. Петров</cp:lastModifiedBy>
  <cp:revision>17</cp:revision>
  <dcterms:created xsi:type="dcterms:W3CDTF">2024-06-11T16:37:00Z</dcterms:created>
  <dcterms:modified xsi:type="dcterms:W3CDTF">2024-12-23T05:41:00Z</dcterms:modified>
</cp:coreProperties>
</file>