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B9234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7714B4A5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70632363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26517A23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C75D38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614FF247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30E6BD4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6B4B7C47" w14:textId="77777777"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9EBAEF2" w14:textId="77777777"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EBC8320" wp14:editId="00FF50E8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A35D31" w14:textId="77777777"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3B147E" w14:textId="77777777"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8DEAA2" w14:textId="77777777"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5B6F1FEB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2856C2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39528E5" w14:textId="77777777"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5C4E998E" w14:textId="77777777" w:rsidR="00513878" w:rsidRPr="00162F94" w:rsidRDefault="00F22339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Гражданское право, часть 2</w:t>
      </w:r>
    </w:p>
    <w:p w14:paraId="4E65B78C" w14:textId="77777777"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2F3F6355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14:paraId="2DD275D1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14:paraId="7DFEA6C4" w14:textId="77777777"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2D50B739" w14:textId="77777777"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91CFAA" w14:textId="77777777"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D86AF3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8BBCFA" w14:textId="77777777"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DD8E5A" w14:textId="28E47FE0"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F22339">
        <w:rPr>
          <w:rFonts w:ascii="Times New Roman" w:eastAsia="Calibri" w:hAnsi="Times New Roman" w:cs="Times New Roman"/>
          <w:sz w:val="24"/>
          <w:szCs w:val="24"/>
        </w:rPr>
        <w:t>Гражданское право, часть 2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28139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6EAAC9C4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290B5173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32407C53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EEE43EE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5B1021D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32AAE7BB" w14:textId="77777777"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14:paraId="6188B890" w14:textId="77777777"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51D5F07" w14:textId="77777777"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2D36CE7" w14:textId="77777777" w:rsidR="00162F94" w:rsidRDefault="004C0982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0982">
        <w:rPr>
          <w:rFonts w:ascii="Times New Roman" w:hAnsi="Times New Roman" w:cs="Times New Roman"/>
          <w:bCs/>
          <w:sz w:val="24"/>
          <w:szCs w:val="24"/>
        </w:rPr>
        <w:t>Гражданское право, часть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2339">
        <w:rPr>
          <w:rFonts w:ascii="Times New Roman" w:hAnsi="Times New Roman" w:cs="Times New Roman"/>
          <w:bCs/>
          <w:sz w:val="24"/>
          <w:szCs w:val="24"/>
        </w:rPr>
        <w:t>2</w:t>
      </w:r>
    </w:p>
    <w:p w14:paraId="6405C031" w14:textId="77777777" w:rsidR="004C0982" w:rsidRPr="00162F94" w:rsidRDefault="004C0982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AB15AE" w14:textId="77777777"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14:paraId="7D6B940A" w14:textId="77777777"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14:paraId="3A3AA39D" w14:textId="77777777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B500D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AC57B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6F9D2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4C0982" w14:paraId="1AE31607" w14:textId="77777777" w:rsidTr="0028139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38BF5" w14:textId="77777777" w:rsidR="004C0982" w:rsidRPr="00BA31E9" w:rsidRDefault="004C0982" w:rsidP="004C0982">
            <w:pPr>
              <w:tabs>
                <w:tab w:val="left" w:pos="1308"/>
              </w:tabs>
              <w:spacing w:before="100" w:beforeAutospacing="1" w:after="100" w:afterAutospacing="1"/>
              <w:ind w:right="-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3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29B" w14:textId="36741DDA" w:rsidR="004C0982" w:rsidRPr="00BA31E9" w:rsidRDefault="00281392" w:rsidP="00281392">
            <w:pPr>
              <w:spacing w:before="100" w:beforeAutospacing="1" w:after="100" w:afterAutospacing="1"/>
              <w:ind w:right="-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3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юридически правильно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3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6735" w14:textId="77777777" w:rsidR="004C0982" w:rsidRPr="00BA31E9" w:rsidRDefault="004C0982" w:rsidP="0036170E">
            <w:pPr>
              <w:tabs>
                <w:tab w:val="left" w:pos="540"/>
              </w:tabs>
              <w:ind w:firstLine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1. Анализирует юридические факты и возникающие в связи с ними правоотношения, толкует и правильно применяет правовые нормы.</w:t>
            </w:r>
          </w:p>
          <w:p w14:paraId="174342AF" w14:textId="77777777" w:rsidR="004C0982" w:rsidRPr="00BA31E9" w:rsidRDefault="004C0982" w:rsidP="0036170E">
            <w:pPr>
              <w:tabs>
                <w:tab w:val="left" w:pos="540"/>
              </w:tabs>
              <w:ind w:firstLine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2. Принимает решения и совершает юридические действия в точном соответствии с законом</w:t>
            </w:r>
            <w:r w:rsidR="00361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61F2BE" w14:textId="77777777" w:rsidR="004C0982" w:rsidRPr="00BA31E9" w:rsidRDefault="004C0982" w:rsidP="0036170E">
            <w:pPr>
              <w:tabs>
                <w:tab w:val="left" w:pos="540"/>
              </w:tabs>
              <w:ind w:firstLine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3. Демонстрирует навыки анализа правоприменительной практики, обеспечивает реализацию норм материального и процессуального права</w:t>
            </w:r>
            <w:r w:rsidR="00361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AA1B38" w14:textId="77777777" w:rsidR="004C0982" w:rsidRPr="00BA31E9" w:rsidRDefault="004C0982" w:rsidP="0036170E">
            <w:pPr>
              <w:tabs>
                <w:tab w:val="left" w:pos="540"/>
              </w:tabs>
              <w:ind w:firstLine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4. Решает поставленную задачу, обеспечивая защиту прав и свобод человека и гражданина</w:t>
            </w:r>
            <w:r w:rsidR="00361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C0982" w14:paraId="575B7830" w14:textId="77777777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C67D" w14:textId="77777777" w:rsidR="004C0982" w:rsidRPr="00BA31E9" w:rsidRDefault="004C0982" w:rsidP="004C098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68E0" w14:textId="77777777" w:rsidR="004C0982" w:rsidRPr="00BA31E9" w:rsidRDefault="004C0982" w:rsidP="004C098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  <w:r w:rsidR="00361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2D72" w14:textId="77777777" w:rsidR="004C0982" w:rsidRPr="00BA31E9" w:rsidRDefault="004C0982" w:rsidP="0036170E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1. Оценивает юридические факты и возникающие на их основе правоотношения.</w:t>
            </w:r>
          </w:p>
          <w:p w14:paraId="2183409D" w14:textId="77777777" w:rsidR="004C0982" w:rsidRPr="00BA31E9" w:rsidRDefault="00BA31E9" w:rsidP="0036170E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2. Выбирает оптимальный вариант правомерного поведения с учетом фактических обстоятельств дела</w:t>
            </w:r>
            <w:r w:rsidR="00361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52847A" w14:textId="77777777" w:rsidR="00BA31E9" w:rsidRPr="00BA31E9" w:rsidRDefault="00BA31E9" w:rsidP="0036170E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3. Реализует нормы права применительно к конкретным жизненным ситуациям</w:t>
            </w:r>
            <w:r w:rsidR="00361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B11410" w14:textId="77777777" w:rsidR="004C0982" w:rsidRPr="00BA31E9" w:rsidRDefault="00BA31E9" w:rsidP="0036170E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4. Владеет навыками применения правового инструментария для решения профессиональных задач и оформления правоприменительных актов.</w:t>
            </w:r>
          </w:p>
        </w:tc>
      </w:tr>
      <w:tr w:rsidR="00BA31E9" w14:paraId="783429DE" w14:textId="77777777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A320" w14:textId="77777777" w:rsidR="00BA31E9" w:rsidRPr="00BA31E9" w:rsidRDefault="00BA31E9" w:rsidP="00BA31E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813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</w:t>
            </w:r>
            <w:r w:rsidRPr="002813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ECBA" w14:textId="0901B145" w:rsidR="00BA31E9" w:rsidRPr="00BA31E9" w:rsidRDefault="00281392" w:rsidP="00BA3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3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56D6" w14:textId="77777777" w:rsidR="00BA31E9" w:rsidRPr="00BA31E9" w:rsidRDefault="00BA31E9" w:rsidP="0036170E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1. Владеет навыками общения с гражданами и представителями юридических лиц в рамках осуществления правотворческой деятельности в соответствии с нормами морали и права.</w:t>
            </w:r>
          </w:p>
          <w:p w14:paraId="3E424395" w14:textId="77777777" w:rsidR="00BA31E9" w:rsidRPr="00BA31E9" w:rsidRDefault="00BA31E9" w:rsidP="0036170E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2. Осуществляет профессиональную деятельность на основе нравственных норм и общечеловеческих ценностей в сфере юридической деятельности.</w:t>
            </w:r>
          </w:p>
          <w:p w14:paraId="0F277DEE" w14:textId="77777777" w:rsidR="00BA31E9" w:rsidRPr="00BA31E9" w:rsidRDefault="00BA31E9" w:rsidP="0036170E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3. Придерживается активной гражданской позиции на основе понятия о долге и чести юриста и гражданина, формируя профессиональное правосознание.</w:t>
            </w:r>
          </w:p>
          <w:p w14:paraId="7916BBEB" w14:textId="77777777" w:rsidR="00BA31E9" w:rsidRPr="00BA31E9" w:rsidRDefault="00BA31E9" w:rsidP="0036170E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4. Оказывает содействие восстановлению нарушенных прав и свобод человека и гражданина.</w:t>
            </w:r>
          </w:p>
        </w:tc>
      </w:tr>
    </w:tbl>
    <w:p w14:paraId="04372176" w14:textId="77777777"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0B706D" w14:textId="20FA64BB"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F72A68" w14:textId="6522B4C4" w:rsidR="00281392" w:rsidRDefault="00281392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7DAD00" w14:textId="1362C520" w:rsidR="00281392" w:rsidRDefault="00281392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31144C" w14:textId="77777777" w:rsidR="00281392" w:rsidRDefault="00281392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E4E728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4206"/>
        <w:gridCol w:w="2790"/>
        <w:gridCol w:w="1879"/>
      </w:tblGrid>
      <w:tr w:rsidR="00307B55" w:rsidRPr="007F6F49" w14:paraId="339CDB01" w14:textId="77777777" w:rsidTr="0028139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4B00A" w14:textId="77777777" w:rsidR="00307B55" w:rsidRPr="007F6F49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2468C" w14:textId="77777777" w:rsidR="00307B55" w:rsidRPr="007F6F49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5DAC" w14:textId="77777777" w:rsidR="00307B55" w:rsidRPr="007F6F49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7037" w14:textId="77777777" w:rsidR="00307B55" w:rsidRPr="007F6F49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7F6F49" w14:paraId="09A30FEC" w14:textId="77777777" w:rsidTr="0028139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73DB" w14:textId="77777777" w:rsidR="00307B55" w:rsidRPr="007F6F49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5EC5" w14:textId="77777777" w:rsidR="00BA31E9" w:rsidRPr="007F6F49" w:rsidRDefault="00BA31E9" w:rsidP="00BA31E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Предметом гражданского права является:</w:t>
            </w:r>
          </w:p>
          <w:p w14:paraId="2ABF669D" w14:textId="77777777" w:rsidR="00BA31E9" w:rsidRPr="007F6F49" w:rsidRDefault="00BA31E9" w:rsidP="00BA31E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а) Имущественные, личные неимущественные, корпоративные отношения;</w:t>
            </w:r>
          </w:p>
          <w:p w14:paraId="0BD04D9C" w14:textId="77777777" w:rsidR="00BA31E9" w:rsidRPr="007F6F49" w:rsidRDefault="00BA31E9" w:rsidP="00BA31E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исключительно имущественные отношения;</w:t>
            </w:r>
          </w:p>
          <w:p w14:paraId="513E1278" w14:textId="77777777" w:rsidR="00BA31E9" w:rsidRPr="007F6F49" w:rsidRDefault="00BA31E9" w:rsidP="00BA31E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исключительно личные неимущественные отношения;</w:t>
            </w:r>
          </w:p>
          <w:p w14:paraId="5557534B" w14:textId="77777777" w:rsidR="00307B55" w:rsidRPr="007F6F49" w:rsidRDefault="00BA31E9" w:rsidP="00BA31E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г) имущественные и личные неимущественные отношения.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4BF3" w14:textId="77777777" w:rsidR="00307B55" w:rsidRPr="007F6F49" w:rsidRDefault="00BA31E9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г) имущественные и личные неимущественные отношения.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6BBC" w14:textId="77777777" w:rsidR="00307B55" w:rsidRPr="007F6F49" w:rsidRDefault="00BA31E9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07B55" w:rsidRPr="007F6F49" w14:paraId="3D128CA9" w14:textId="77777777" w:rsidTr="0028139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97B1" w14:textId="77777777" w:rsidR="00307B55" w:rsidRPr="007F6F49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3BAA" w14:textId="77777777" w:rsidR="00BA31E9" w:rsidRPr="007F6F49" w:rsidRDefault="00BA31E9" w:rsidP="00BA31E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Правоспособность гражданина это способность:</w:t>
            </w:r>
          </w:p>
          <w:p w14:paraId="00FBC4D9" w14:textId="77777777" w:rsidR="00BA31E9" w:rsidRPr="007F6F49" w:rsidRDefault="00BA31E9" w:rsidP="00BA31E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иметь гражданские права и нести обязанности; </w:t>
            </w:r>
          </w:p>
          <w:p w14:paraId="55BB7560" w14:textId="77777777" w:rsidR="00BA31E9" w:rsidRPr="007F6F49" w:rsidRDefault="00BA31E9" w:rsidP="00BA31E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обладать имуществом на праве собственности;</w:t>
            </w:r>
          </w:p>
          <w:p w14:paraId="1392B4BA" w14:textId="77777777" w:rsidR="00BA31E9" w:rsidRPr="007F6F49" w:rsidRDefault="00BA31E9" w:rsidP="00BA31E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своими действиями приобретать гражданские права и обязанности;</w:t>
            </w:r>
          </w:p>
          <w:p w14:paraId="7E2C0222" w14:textId="77777777" w:rsidR="00307B55" w:rsidRPr="007F6F49" w:rsidRDefault="00BA31E9" w:rsidP="00BA31E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г) совершать любые не противоречащие закону сделки и участвовать в обязательствах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C5E3" w14:textId="77777777" w:rsidR="00307B55" w:rsidRPr="007F6F49" w:rsidRDefault="00BA31E9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а) иметь гражданские права и нести обязанности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9944" w14:textId="77777777" w:rsidR="00307B55" w:rsidRPr="007F6F49" w:rsidRDefault="00BA31E9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07B55" w:rsidRPr="007F6F49" w14:paraId="38CC7BBF" w14:textId="77777777" w:rsidTr="0028139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09C3" w14:textId="77777777" w:rsidR="00307B55" w:rsidRPr="007F6F49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3390" w14:textId="77777777" w:rsidR="00BA31E9" w:rsidRPr="007F6F49" w:rsidRDefault="00BA31E9" w:rsidP="00BA31E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Правоспособность физического лица возникает:</w:t>
            </w:r>
          </w:p>
          <w:p w14:paraId="58A0FE37" w14:textId="77777777" w:rsidR="00BA31E9" w:rsidRPr="007F6F49" w:rsidRDefault="00BA31E9" w:rsidP="00BA31E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а) с момента заключения брака;</w:t>
            </w:r>
          </w:p>
          <w:p w14:paraId="33457B31" w14:textId="77777777" w:rsidR="00BA31E9" w:rsidRPr="007F6F49" w:rsidRDefault="00BA31E9" w:rsidP="00BA31E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с момента регистрации рождения ребенка;</w:t>
            </w:r>
          </w:p>
          <w:p w14:paraId="0B93E045" w14:textId="77777777" w:rsidR="00BA31E9" w:rsidRPr="007F6F49" w:rsidRDefault="00BA31E9" w:rsidP="00BA31E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с момента рождения ребенка;</w:t>
            </w:r>
          </w:p>
          <w:p w14:paraId="430F65E6" w14:textId="77777777" w:rsidR="00307B55" w:rsidRPr="007F6F49" w:rsidRDefault="00BA31E9" w:rsidP="00BA31E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г) по достижении 18 лет.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F030" w14:textId="77777777" w:rsidR="00307B55" w:rsidRPr="007F6F49" w:rsidRDefault="007F6F49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BA31E9"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) с момента рождения ребенка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2DCA" w14:textId="77777777" w:rsidR="00307B55" w:rsidRPr="007F6F49" w:rsidRDefault="00BA31E9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07B55" w:rsidRPr="007F6F49" w14:paraId="3BE34E2A" w14:textId="77777777" w:rsidTr="0028139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0E4E" w14:textId="77777777" w:rsidR="00307B55" w:rsidRPr="007F6F49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777C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регистрация юридического лица осуществляется:</w:t>
            </w:r>
          </w:p>
          <w:p w14:paraId="0E15D63F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а) органами внутренних дел;</w:t>
            </w:r>
          </w:p>
          <w:p w14:paraId="76C8EEA6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органами ПФР;</w:t>
            </w:r>
          </w:p>
          <w:p w14:paraId="15784640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налоговыми органами;</w:t>
            </w:r>
          </w:p>
          <w:p w14:paraId="422BC71D" w14:textId="77777777" w:rsidR="00307B55" w:rsidRPr="007F6F49" w:rsidRDefault="007F6F49" w:rsidP="0036170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г) территориальными органами Управления федеральным имуществом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706A" w14:textId="77777777" w:rsidR="00307B55" w:rsidRPr="007F6F49" w:rsidRDefault="007F6F49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налоговыми органами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53EC" w14:textId="77777777" w:rsidR="00307B55" w:rsidRPr="007F6F49" w:rsidRDefault="00BA31E9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07B55" w:rsidRPr="007F6F49" w14:paraId="5560B21E" w14:textId="77777777" w:rsidTr="00281392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7B66" w14:textId="77777777" w:rsidR="00307B55" w:rsidRPr="007F6F49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BF3C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С какого возраста возможно приобретение статуса индивидуального предпринимателя:</w:t>
            </w:r>
          </w:p>
          <w:p w14:paraId="28615011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а). с 14 лет;</w:t>
            </w:r>
          </w:p>
          <w:p w14:paraId="38496BE6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с 16 лет;</w:t>
            </w:r>
          </w:p>
          <w:p w14:paraId="73BD3A95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с 18 лет;</w:t>
            </w:r>
          </w:p>
          <w:p w14:paraId="3D7D52C7" w14:textId="77777777" w:rsidR="00307B55" w:rsidRPr="007F6F49" w:rsidRDefault="007F6F49" w:rsidP="0036170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г) с момента получения аттестата об общем образовании.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5E75" w14:textId="77777777" w:rsidR="00307B55" w:rsidRPr="007F6F49" w:rsidRDefault="0036170E" w:rsidP="00D1458C">
            <w:pPr>
              <w:pStyle w:val="a9"/>
              <w:tabs>
                <w:tab w:val="left" w:pos="569"/>
              </w:tabs>
              <w:ind w:left="119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</w:rPr>
              <w:t>а)</w:t>
            </w:r>
            <w:r w:rsidR="007F6F49" w:rsidRPr="007F6F49">
              <w:rPr>
                <w:rFonts w:ascii="Times New Roman" w:hAnsi="Times New Roman" w:cs="Times New Roman"/>
                <w:bCs/>
              </w:rPr>
              <w:t xml:space="preserve"> с 14 лет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70E4" w14:textId="77777777" w:rsidR="00307B55" w:rsidRPr="007F6F49" w:rsidRDefault="00BA31E9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07B55" w:rsidRPr="007F6F49" w14:paraId="5818AC50" w14:textId="77777777" w:rsidTr="0028139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1A30" w14:textId="77777777" w:rsidR="00307B55" w:rsidRPr="007F6F49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95DA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Ценные бумаги – это</w:t>
            </w:r>
          </w:p>
          <w:p w14:paraId="0B04B420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а) субъект гражданских отношений;</w:t>
            </w:r>
          </w:p>
          <w:p w14:paraId="4E7EE0A1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агент гражданско-правовых отношений;</w:t>
            </w:r>
          </w:p>
          <w:p w14:paraId="747C5262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объект гражданско-правовых отношений;</w:t>
            </w:r>
          </w:p>
          <w:p w14:paraId="607167E5" w14:textId="77777777" w:rsidR="00307B55" w:rsidRPr="007F6F49" w:rsidRDefault="007F6F49" w:rsidP="0036170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г) контрагент в обязательстве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A46A" w14:textId="77777777" w:rsidR="00307B55" w:rsidRPr="007F6F49" w:rsidRDefault="007F6F49" w:rsidP="00D145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объект гражданско-правовых отношений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69BF" w14:textId="77777777" w:rsidR="00307B55" w:rsidRPr="007F6F49" w:rsidRDefault="00BA31E9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07B55" w:rsidRPr="007F6F49" w14:paraId="75C49A43" w14:textId="77777777" w:rsidTr="0028139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506E" w14:textId="77777777" w:rsidR="00307B55" w:rsidRPr="007F6F49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5DDB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Сделка – это</w:t>
            </w:r>
          </w:p>
          <w:p w14:paraId="581E88DA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а) основание возникновения конституционных прав и обязанностей;</w:t>
            </w:r>
          </w:p>
          <w:p w14:paraId="2674FB6C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основание гражданской ответственности;</w:t>
            </w:r>
          </w:p>
          <w:p w14:paraId="70DE2B1C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основание возникновения гражданских прав и обязательств;</w:t>
            </w:r>
          </w:p>
          <w:p w14:paraId="1628B8F3" w14:textId="77777777" w:rsidR="00307B55" w:rsidRPr="007F6F49" w:rsidRDefault="007F6F49" w:rsidP="0036170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Г) основание прекращения гражданских обязательств.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0BC8" w14:textId="77777777" w:rsidR="00307B55" w:rsidRPr="007F6F49" w:rsidRDefault="007F6F49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основание возникновения гражданских прав и обязательств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D8C4" w14:textId="77777777" w:rsidR="00307B55" w:rsidRPr="007F6F49" w:rsidRDefault="00BA31E9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07B55" w:rsidRPr="007F6F49" w14:paraId="501CD871" w14:textId="77777777" w:rsidTr="0028139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EBFC" w14:textId="77777777" w:rsidR="00307B55" w:rsidRPr="007F6F49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EEE6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Право собственности как субъективное право состоит из правомочий:</w:t>
            </w:r>
          </w:p>
          <w:p w14:paraId="52CCCAEA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только  владения и пользования </w:t>
            </w:r>
          </w:p>
          <w:p w14:paraId="1591594A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только распоряжения</w:t>
            </w:r>
          </w:p>
          <w:p w14:paraId="041B1D0A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владения, пользования и распоряжения</w:t>
            </w:r>
          </w:p>
          <w:p w14:paraId="1F35C21B" w14:textId="77777777" w:rsidR="00D1458C" w:rsidRPr="007F6F49" w:rsidRDefault="007F6F49" w:rsidP="0036170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г) только пользования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457F" w14:textId="77777777" w:rsidR="00307B55" w:rsidRPr="007F6F49" w:rsidRDefault="007F6F49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владения, пользования и распоряжения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021C" w14:textId="77777777" w:rsidR="00307B55" w:rsidRPr="007F6F49" w:rsidRDefault="00BA31E9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07B55" w:rsidRPr="007F6F49" w14:paraId="04DB819F" w14:textId="77777777" w:rsidTr="0028139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52F2" w14:textId="77777777" w:rsidR="00307B55" w:rsidRPr="007F6F49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FD55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 соответствии с действующим законодательством в Российской Федерации признаются:</w:t>
            </w:r>
          </w:p>
          <w:p w14:paraId="653D839D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частная, государственная и муниципальная формы собственности; </w:t>
            </w:r>
          </w:p>
          <w:p w14:paraId="03EF00CB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государственная и муниципальная формы собственности;</w:t>
            </w:r>
          </w:p>
          <w:p w14:paraId="02FE2EA9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долевая и совместная формы собственности;</w:t>
            </w:r>
          </w:p>
          <w:p w14:paraId="6C50C4BC" w14:textId="77777777" w:rsidR="00307B55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г) частная и коллективная формы собственности.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5B1B" w14:textId="77777777" w:rsidR="00307B55" w:rsidRPr="007F6F49" w:rsidRDefault="007F6F49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а) частная, государственная и муниципальная формы собственности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007C" w14:textId="77777777" w:rsidR="00307B55" w:rsidRPr="007F6F49" w:rsidRDefault="00BA31E9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07B55" w:rsidRPr="007F6F49" w14:paraId="148803DC" w14:textId="77777777" w:rsidTr="0028139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6BE1" w14:textId="77777777" w:rsidR="00307B55" w:rsidRPr="007F6F49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7CA5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Правомочие владения представляет собой:</w:t>
            </w:r>
          </w:p>
          <w:p w14:paraId="0CFD7A9F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совокупность действий, направленных на удержание и обеспечение сохранности вещи; </w:t>
            </w:r>
          </w:p>
          <w:p w14:paraId="7355CD79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совокупность действий, направленных на извлечение из вещи ее полезных свойств;</w:t>
            </w:r>
          </w:p>
          <w:p w14:paraId="3DB89621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в) совокупность действий, направленных на извлечение из вещи доходов;</w:t>
            </w:r>
          </w:p>
          <w:p w14:paraId="6D64525E" w14:textId="77777777" w:rsidR="00307B55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г) совокупность действий, направленных на изменение принадлежности вещи.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CCF2" w14:textId="77777777" w:rsidR="00307B55" w:rsidRPr="007F6F49" w:rsidRDefault="007F6F49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совокупность действий, направленных на удержание и обеспечение сохранности вещи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2FDE" w14:textId="77777777" w:rsidR="00307B55" w:rsidRPr="007F6F49" w:rsidRDefault="00BA31E9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07B55" w:rsidRPr="007F6F49" w14:paraId="1C57072E" w14:textId="77777777" w:rsidTr="0028139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C8D7" w14:textId="77777777" w:rsidR="00307B55" w:rsidRPr="007F6F49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C99C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Сроки исковой давности и порядок их исчисления:</w:t>
            </w:r>
          </w:p>
          <w:p w14:paraId="70FC0F8E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могут быть изменены соглашением сторон </w:t>
            </w:r>
          </w:p>
          <w:p w14:paraId="10EDA909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устанавливаются сторонами в договоре</w:t>
            </w:r>
          </w:p>
          <w:p w14:paraId="087A67DC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не могут быть изменены соглашением сторон</w:t>
            </w:r>
          </w:p>
          <w:p w14:paraId="5AEF0F21" w14:textId="77777777" w:rsidR="00307B55" w:rsidRPr="007F6F49" w:rsidRDefault="007F6F49" w:rsidP="0036170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г) могут быть изменены соглашением сторон, если относятся к предпринимательской деятельности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4546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не могут быть изменены соглашением сторон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A825191" w14:textId="77777777" w:rsidR="00307B55" w:rsidRPr="007F6F49" w:rsidRDefault="00307B55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F7EC" w14:textId="77777777" w:rsidR="00307B55" w:rsidRPr="007F6F49" w:rsidRDefault="00BA31E9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07B55" w:rsidRPr="007F6F49" w14:paraId="2B4838A8" w14:textId="77777777" w:rsidTr="0028139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3F82" w14:textId="77777777" w:rsidR="00307B55" w:rsidRPr="007F6F49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493A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Сделки граждан между собой совершаются в простой письменной форме, если сумма сделки:</w:t>
            </w:r>
          </w:p>
          <w:p w14:paraId="2F85F83C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а) не менее пяти тысяч рублей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190D82F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превышает в 10 раз установленный законом МРОТ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CC25A5D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превышает 10 тысяч рублей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7119313" w14:textId="77777777" w:rsidR="00307B55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г) более 50 тысяч рублей.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3251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превышает 10 тысяч рублей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B4B3559" w14:textId="77777777" w:rsidR="00307B55" w:rsidRPr="007F6F49" w:rsidRDefault="00307B55" w:rsidP="00D1458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9523" w14:textId="77777777" w:rsidR="00307B55" w:rsidRPr="007F6F49" w:rsidRDefault="00BA31E9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07B55" w:rsidRPr="007F6F49" w14:paraId="41366297" w14:textId="77777777" w:rsidTr="0028139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4FD0" w14:textId="77777777" w:rsidR="00307B55" w:rsidRPr="007F6F49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9CAE" w14:textId="77777777" w:rsidR="00307B55" w:rsidRPr="007F6F49" w:rsidRDefault="007F6F49" w:rsidP="00FF54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Допускается ли в</w:t>
            </w:r>
            <w:r w:rsidRPr="007F6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осстановление пропущенного срока исковой давности:</w:t>
            </w:r>
            <w:r w:rsidRPr="007F6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 не допускается</w:t>
            </w:r>
            <w:r w:rsidR="0036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F6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допускается, если иное не установлено законом или соглашением сторон</w:t>
            </w:r>
            <w:r w:rsidR="0036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F6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допускается по соглашению сторон</w:t>
            </w:r>
            <w:r w:rsidR="0036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F6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г) возможно, если суд признает уважительной причину пропуска по обстоятельствам, связанным с личностью истца</w:t>
            </w:r>
            <w:r w:rsidR="0036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88F2" w14:textId="77777777" w:rsidR="00307B55" w:rsidRPr="007F6F49" w:rsidRDefault="007F6F49" w:rsidP="00D1458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6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возможно, если суд признает уважительной причину пропуска по обстоятельствам, связанным с личностью истца</w:t>
            </w:r>
            <w:r w:rsidR="0036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5532" w14:textId="77777777" w:rsidR="00307B55" w:rsidRPr="007F6F49" w:rsidRDefault="00BA31E9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07B55" w:rsidRPr="007F6F49" w14:paraId="1279D99E" w14:textId="77777777" w:rsidTr="00281392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0568" w14:textId="77777777" w:rsidR="00307B55" w:rsidRPr="007F6F49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5CB8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Число участников общества с ограниченной ответственностью:</w:t>
            </w:r>
          </w:p>
          <w:p w14:paraId="0396D4F1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а) законом не установлено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C73C9B6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устанавливается уставом общества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10E32BF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не должно превышать 50 членов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8BD84E1" w14:textId="77777777" w:rsidR="00307B55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г) не должно превышать 150 членов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8E1E" w14:textId="77777777" w:rsidR="00307B55" w:rsidRPr="007F6F49" w:rsidRDefault="007F6F49" w:rsidP="00D1458C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7F6F49">
              <w:rPr>
                <w:bCs/>
              </w:rPr>
              <w:t>в) не должно превышать 50 членов</w:t>
            </w:r>
            <w:r w:rsidR="0036170E">
              <w:rPr>
                <w:bCs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01B3" w14:textId="77777777" w:rsidR="00307B55" w:rsidRPr="007F6F49" w:rsidRDefault="00BA31E9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07B55" w:rsidRPr="007F6F49" w14:paraId="35AC93E9" w14:textId="77777777" w:rsidTr="0028139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2E9B" w14:textId="77777777" w:rsidR="00307B55" w:rsidRPr="007F6F49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D098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К способу реорганизации юридического лица не относится:</w:t>
            </w:r>
          </w:p>
          <w:p w14:paraId="48451A5B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а) слияние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E10E54F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объединение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939CFC9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преобразование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9E4FB75" w14:textId="77777777" w:rsidR="00307B55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г) выделение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7C24" w14:textId="77777777" w:rsidR="00307B55" w:rsidRPr="007F6F49" w:rsidRDefault="007F6F49" w:rsidP="00DF76F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объединение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333E" w14:textId="77777777" w:rsidR="00307B55" w:rsidRPr="007F6F49" w:rsidRDefault="00BA31E9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07B55" w:rsidRPr="007F6F49" w14:paraId="292F3849" w14:textId="77777777" w:rsidTr="0028139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28F0" w14:textId="77777777" w:rsidR="00307B55" w:rsidRPr="007F6F49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4A1E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На требования о защите личных неимущественных прав и других нематериальных благ исковая давность:</w:t>
            </w:r>
          </w:p>
          <w:p w14:paraId="59C62CF3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а) распространяется по общим правилам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2B74E21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устанавливается на основании решения суда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D3D1862" w14:textId="77777777" w:rsidR="007F6F49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не распространяется, кроме случаев установленных законом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BDD63FB" w14:textId="77777777" w:rsidR="00307B55" w:rsidRPr="007F6F49" w:rsidRDefault="007F6F49" w:rsidP="007F6F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г) составляет 3 года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821A" w14:textId="77777777" w:rsidR="00307B55" w:rsidRPr="007F6F49" w:rsidRDefault="007F6F49" w:rsidP="00DF76F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не распространяется, кроме случаев установленных законом</w:t>
            </w:r>
            <w:r w:rsidR="003617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0B31" w14:textId="77777777" w:rsidR="00307B55" w:rsidRPr="007F6F49" w:rsidRDefault="00BA31E9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</w:tbl>
    <w:p w14:paraId="707FAACC" w14:textId="77777777" w:rsidR="00281392" w:rsidRDefault="00281392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37E25B" w14:textId="2C3B0D72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569"/>
        <w:gridCol w:w="2474"/>
        <w:gridCol w:w="1755"/>
      </w:tblGrid>
      <w:tr w:rsidR="00307B55" w14:paraId="3F1944D0" w14:textId="77777777" w:rsidTr="00281392"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3AD61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2081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ECC88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14:paraId="66EFED82" w14:textId="77777777" w:rsidTr="00281392"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1BD5F" w14:textId="77777777" w:rsidR="00307B55" w:rsidRDefault="00307B55" w:rsidP="0036170E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36170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ACF3C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D15F4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14:paraId="187BA785" w14:textId="77777777" w:rsidTr="00281392"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77317" w14:textId="77777777" w:rsidR="00307B55" w:rsidRDefault="00307B55" w:rsidP="0036170E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36170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EB30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93BE5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14:paraId="099A05EE" w14:textId="77777777" w:rsidTr="00281392"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65F60" w14:textId="77777777" w:rsidR="00307B55" w:rsidRDefault="00307B55" w:rsidP="0036170E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36170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5B958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44C24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14:paraId="18D3CB90" w14:textId="77777777" w:rsidTr="00281392"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30E2" w14:textId="77777777" w:rsidR="00307B55" w:rsidRDefault="00307B55" w:rsidP="0036170E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36170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3B80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5879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1035103C" w14:textId="77777777" w:rsidR="00307B55" w:rsidRPr="00281392" w:rsidRDefault="00307B55" w:rsidP="00281392">
      <w:pPr>
        <w:suppressAutoHyphens/>
        <w:ind w:left="0"/>
        <w:rPr>
          <w:rFonts w:ascii="Times New Roman" w:eastAsia="Times New Roman" w:hAnsi="Times New Roman" w:cs="Times New Roman"/>
          <w:b/>
          <w:bCs/>
          <w:sz w:val="10"/>
          <w:szCs w:val="10"/>
          <w:highlight w:val="green"/>
        </w:rPr>
      </w:pPr>
    </w:p>
    <w:sectPr w:rsidR="00307B55" w:rsidRPr="00281392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446315" w16cid:durableId="2B14FE3A"/>
  <w16cid:commentId w16cid:paraId="6AA14D6A" w16cid:durableId="2B14FE5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62F94"/>
    <w:rsid w:val="00171A7F"/>
    <w:rsid w:val="001B0829"/>
    <w:rsid w:val="001C4D03"/>
    <w:rsid w:val="002101D8"/>
    <w:rsid w:val="00263B1C"/>
    <w:rsid w:val="00281392"/>
    <w:rsid w:val="0028470A"/>
    <w:rsid w:val="00285296"/>
    <w:rsid w:val="002B0DBE"/>
    <w:rsid w:val="002C146D"/>
    <w:rsid w:val="003026C5"/>
    <w:rsid w:val="00307B55"/>
    <w:rsid w:val="00332525"/>
    <w:rsid w:val="0036170E"/>
    <w:rsid w:val="004A15A7"/>
    <w:rsid w:val="004C0982"/>
    <w:rsid w:val="004F3BBD"/>
    <w:rsid w:val="00513878"/>
    <w:rsid w:val="00547225"/>
    <w:rsid w:val="00576EDA"/>
    <w:rsid w:val="005E0285"/>
    <w:rsid w:val="006F7688"/>
    <w:rsid w:val="007255D7"/>
    <w:rsid w:val="007A0507"/>
    <w:rsid w:val="007C2486"/>
    <w:rsid w:val="007E7224"/>
    <w:rsid w:val="007F6F49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A31E9"/>
    <w:rsid w:val="00BD15C2"/>
    <w:rsid w:val="00C56B58"/>
    <w:rsid w:val="00CA535B"/>
    <w:rsid w:val="00CE2357"/>
    <w:rsid w:val="00CE5B02"/>
    <w:rsid w:val="00CF7ADD"/>
    <w:rsid w:val="00D0118C"/>
    <w:rsid w:val="00D1458C"/>
    <w:rsid w:val="00D85BF4"/>
    <w:rsid w:val="00DB2CE3"/>
    <w:rsid w:val="00DD1E12"/>
    <w:rsid w:val="00DF76F4"/>
    <w:rsid w:val="00E27A74"/>
    <w:rsid w:val="00E91220"/>
    <w:rsid w:val="00EB3126"/>
    <w:rsid w:val="00EC5F96"/>
    <w:rsid w:val="00EE2009"/>
    <w:rsid w:val="00F07E7F"/>
    <w:rsid w:val="00F22339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13995"/>
  <w15:docId w15:val="{52AB21E1-A82D-4F99-846A-7FCA7727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  <w:style w:type="character" w:styleId="ad">
    <w:name w:val="annotation reference"/>
    <w:basedOn w:val="a0"/>
    <w:uiPriority w:val="99"/>
    <w:semiHidden/>
    <w:unhideWhenUsed/>
    <w:rsid w:val="0028470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8470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8470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8470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847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3</cp:revision>
  <cp:lastPrinted>2024-05-16T07:15:00Z</cp:lastPrinted>
  <dcterms:created xsi:type="dcterms:W3CDTF">2024-12-24T06:34:00Z</dcterms:created>
  <dcterms:modified xsi:type="dcterms:W3CDTF">2024-12-26T09:37:00Z</dcterms:modified>
</cp:coreProperties>
</file>