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B4757C" w14:textId="77777777" w:rsidR="00C3015C" w:rsidRPr="00412D60" w:rsidRDefault="000E1E1B" w:rsidP="000965AF">
      <w:pPr>
        <w:spacing w:after="4" w:line="276" w:lineRule="auto"/>
        <w:ind w:left="42" w:right="101"/>
        <w:jc w:val="center"/>
        <w:rPr>
          <w:b/>
          <w:color w:val="000000" w:themeColor="text1"/>
          <w:sz w:val="28"/>
          <w:szCs w:val="28"/>
        </w:rPr>
      </w:pPr>
      <w:r w:rsidRPr="00412D60">
        <w:rPr>
          <w:b/>
          <w:color w:val="000000" w:themeColor="text1"/>
          <w:sz w:val="28"/>
          <w:szCs w:val="28"/>
        </w:rPr>
        <w:t>ПОЛОЖЕНИЕ</w:t>
      </w:r>
      <w:r w:rsidRPr="00412D60">
        <w:rPr>
          <w:color w:val="000000" w:themeColor="text1"/>
          <w:sz w:val="28"/>
          <w:szCs w:val="28"/>
        </w:rPr>
        <w:t xml:space="preserve"> </w:t>
      </w:r>
      <w:r w:rsidR="00B30583" w:rsidRPr="00B30583">
        <w:rPr>
          <w:b/>
          <w:color w:val="000000" w:themeColor="text1"/>
          <w:sz w:val="28"/>
          <w:szCs w:val="28"/>
        </w:rPr>
        <w:t xml:space="preserve">О </w:t>
      </w:r>
      <w:r w:rsidR="00B30583" w:rsidRPr="00B30583">
        <w:rPr>
          <w:b/>
          <w:color w:val="000000" w:themeColor="text1"/>
          <w:sz w:val="28"/>
          <w:szCs w:val="28"/>
        </w:rPr>
        <w:br/>
      </w:r>
      <w:r w:rsidR="00CC0E7D" w:rsidRPr="00412D60">
        <w:rPr>
          <w:b/>
          <w:color w:val="000000" w:themeColor="text1"/>
          <w:sz w:val="28"/>
          <w:szCs w:val="28"/>
        </w:rPr>
        <w:t>ВСЕРОССИЙСКОМ КОНКУРСЕ СРЕДИ ПРЕПОДАВАТЕЛЕЙ И СТУДЕНТОВ ВЫСШИХ И СРЕДНИХ ПРОФЕССИОНАЛЬНЫХ ЗАВЕДЕНИЙ</w:t>
      </w:r>
      <w:r w:rsidR="001F23B5">
        <w:rPr>
          <w:b/>
          <w:color w:val="000000" w:themeColor="text1"/>
          <w:sz w:val="28"/>
          <w:szCs w:val="28"/>
        </w:rPr>
        <w:t xml:space="preserve">, </w:t>
      </w:r>
      <w:r w:rsidR="001F23B5" w:rsidRPr="001F23B5">
        <w:rPr>
          <w:b/>
          <w:color w:val="000000" w:themeColor="text1"/>
          <w:sz w:val="28"/>
          <w:szCs w:val="28"/>
        </w:rPr>
        <w:t>ОРГАНИЗАЦИЙ СРЕДНЕГО ОБЩЕГО ОБРАЗОВАНИЯ</w:t>
      </w:r>
      <w:r w:rsidR="001F23B5" w:rsidRPr="00412D60">
        <w:rPr>
          <w:b/>
          <w:color w:val="000000" w:themeColor="text1"/>
          <w:sz w:val="28"/>
          <w:szCs w:val="28"/>
        </w:rPr>
        <w:t xml:space="preserve"> </w:t>
      </w:r>
      <w:r w:rsidR="001F23B5" w:rsidRPr="00412D60">
        <w:rPr>
          <w:b/>
          <w:color w:val="000000" w:themeColor="text1"/>
          <w:sz w:val="28"/>
          <w:szCs w:val="28"/>
        </w:rPr>
        <w:br/>
      </w:r>
      <w:r w:rsidR="00CC0E7D" w:rsidRPr="00412D60">
        <w:rPr>
          <w:b/>
          <w:color w:val="000000" w:themeColor="text1"/>
          <w:sz w:val="28"/>
          <w:szCs w:val="28"/>
        </w:rPr>
        <w:t>«ОБРАЗОВАТЕЛЬНАЯ ГАЛАКТИКА: ВСЕРОССИЙСКИЙ КОНКУРС ПЕДАГОГИЧЕСКИХ ИННОВАЦИЙ И СТУДЕНЧЕСКИХ ПРОЕКТОВ»</w:t>
      </w:r>
    </w:p>
    <w:p w14:paraId="000BD417" w14:textId="77777777" w:rsidR="00C3015C" w:rsidRPr="00412D60" w:rsidRDefault="000E1E1B" w:rsidP="000965AF">
      <w:pPr>
        <w:spacing w:after="29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60D4391D" w14:textId="77777777" w:rsidR="00C3015C" w:rsidRPr="00412D60" w:rsidRDefault="000E1E1B" w:rsidP="000965AF">
      <w:pPr>
        <w:pStyle w:val="1"/>
        <w:spacing w:after="0" w:line="276" w:lineRule="auto"/>
        <w:ind w:left="244" w:right="0" w:hanging="259"/>
        <w:jc w:val="both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Общие положения</w:t>
      </w:r>
      <w:r w:rsidRPr="00412D60">
        <w:rPr>
          <w:b w:val="0"/>
          <w:color w:val="000000" w:themeColor="text1"/>
          <w:sz w:val="28"/>
          <w:szCs w:val="28"/>
        </w:rPr>
        <w:t xml:space="preserve"> </w:t>
      </w:r>
    </w:p>
    <w:p w14:paraId="48A007AB" w14:textId="77777777" w:rsidR="00C3015C" w:rsidRPr="00412D60" w:rsidRDefault="000E1E1B" w:rsidP="000965AF">
      <w:pPr>
        <w:spacing w:after="22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3E531572" w14:textId="77777777" w:rsidR="00C3015C" w:rsidRPr="00412D60" w:rsidRDefault="00CC0E7D" w:rsidP="000965AF">
      <w:pPr>
        <w:pStyle w:val="a4"/>
        <w:numPr>
          <w:ilvl w:val="1"/>
          <w:numId w:val="7"/>
        </w:numPr>
        <w:spacing w:line="276" w:lineRule="auto"/>
        <w:ind w:left="567" w:right="0" w:hanging="567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П</w:t>
      </w:r>
      <w:r w:rsidR="000E1E1B" w:rsidRPr="00412D60">
        <w:rPr>
          <w:color w:val="000000" w:themeColor="text1"/>
          <w:sz w:val="28"/>
          <w:szCs w:val="28"/>
        </w:rPr>
        <w:t xml:space="preserve">оложение определяет цели, задачи, порядок организации и проведения </w:t>
      </w:r>
      <w:r w:rsidRPr="00412D60">
        <w:rPr>
          <w:color w:val="000000" w:themeColor="text1"/>
          <w:sz w:val="28"/>
          <w:szCs w:val="28"/>
        </w:rPr>
        <w:t>Всероссийского конкурса среди преподавателей и студентов высших и средних профессиональных заведений</w:t>
      </w:r>
      <w:r w:rsidR="00B10A1F" w:rsidRPr="00412D60">
        <w:rPr>
          <w:color w:val="000000" w:themeColor="text1"/>
          <w:sz w:val="28"/>
          <w:szCs w:val="28"/>
        </w:rPr>
        <w:t xml:space="preserve">, </w:t>
      </w:r>
      <w:r w:rsidR="00533216" w:rsidRPr="000965AF">
        <w:rPr>
          <w:sz w:val="28"/>
          <w:szCs w:val="28"/>
        </w:rPr>
        <w:t>организаций среднего общего образования</w:t>
      </w:r>
      <w:r w:rsidR="00533216">
        <w:rPr>
          <w:sz w:val="28"/>
          <w:szCs w:val="28"/>
        </w:rPr>
        <w:t xml:space="preserve"> </w:t>
      </w:r>
      <w:r w:rsidRPr="00412D60">
        <w:rPr>
          <w:color w:val="000000" w:themeColor="text1"/>
          <w:sz w:val="28"/>
          <w:szCs w:val="28"/>
        </w:rPr>
        <w:t xml:space="preserve">«Образовательная галактика: всероссийский конкурс педагогических инноваций и студенческих проектов» </w:t>
      </w:r>
      <w:r w:rsidR="000E1E1B" w:rsidRPr="00412D60">
        <w:rPr>
          <w:color w:val="000000" w:themeColor="text1"/>
          <w:sz w:val="28"/>
          <w:szCs w:val="28"/>
        </w:rPr>
        <w:t xml:space="preserve">(далее – </w:t>
      </w:r>
      <w:r w:rsidRPr="00412D60">
        <w:rPr>
          <w:color w:val="000000" w:themeColor="text1"/>
          <w:sz w:val="28"/>
          <w:szCs w:val="28"/>
        </w:rPr>
        <w:t>Конкурс</w:t>
      </w:r>
      <w:r w:rsidR="000E1E1B" w:rsidRPr="00412D60">
        <w:rPr>
          <w:color w:val="000000" w:themeColor="text1"/>
          <w:sz w:val="28"/>
          <w:szCs w:val="28"/>
        </w:rPr>
        <w:t xml:space="preserve">), его организационное и методическое обеспечение, порядок участия в </w:t>
      </w:r>
      <w:r w:rsidRPr="00412D60">
        <w:rPr>
          <w:color w:val="000000" w:themeColor="text1"/>
          <w:sz w:val="28"/>
          <w:szCs w:val="28"/>
        </w:rPr>
        <w:t>Конкурсе</w:t>
      </w:r>
      <w:r w:rsidR="000E1E1B" w:rsidRPr="00412D60">
        <w:rPr>
          <w:color w:val="000000" w:themeColor="text1"/>
          <w:sz w:val="28"/>
          <w:szCs w:val="28"/>
        </w:rPr>
        <w:t xml:space="preserve"> и порядок определения победителей и призеров.  </w:t>
      </w:r>
    </w:p>
    <w:p w14:paraId="146A8697" w14:textId="77777777" w:rsidR="00B10A1F" w:rsidRPr="00412D60" w:rsidRDefault="000E1E1B" w:rsidP="000965AF">
      <w:pPr>
        <w:pStyle w:val="a4"/>
        <w:numPr>
          <w:ilvl w:val="1"/>
          <w:numId w:val="7"/>
        </w:numPr>
        <w:spacing w:after="21" w:line="276" w:lineRule="auto"/>
        <w:ind w:left="567" w:right="0" w:hanging="567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Студенческий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 xml:space="preserve"> – система соревнований студентов бакалавриата</w:t>
      </w:r>
      <w:r w:rsidR="00CC0E7D" w:rsidRPr="00412D60">
        <w:rPr>
          <w:color w:val="000000" w:themeColor="text1"/>
          <w:sz w:val="28"/>
          <w:szCs w:val="28"/>
        </w:rPr>
        <w:t xml:space="preserve">, </w:t>
      </w:r>
      <w:r w:rsidRPr="00412D60">
        <w:rPr>
          <w:color w:val="000000" w:themeColor="text1"/>
          <w:sz w:val="28"/>
          <w:szCs w:val="28"/>
        </w:rPr>
        <w:t>специалитета</w:t>
      </w:r>
      <w:r w:rsidR="00CC0E7D" w:rsidRPr="00412D60">
        <w:rPr>
          <w:color w:val="000000" w:themeColor="text1"/>
          <w:sz w:val="28"/>
          <w:szCs w:val="28"/>
        </w:rPr>
        <w:t>, магистратуры</w:t>
      </w:r>
      <w:r w:rsidR="00B10A1F" w:rsidRPr="00412D60">
        <w:rPr>
          <w:color w:val="000000" w:themeColor="text1"/>
          <w:sz w:val="28"/>
          <w:szCs w:val="28"/>
        </w:rPr>
        <w:t xml:space="preserve"> вуза,</w:t>
      </w:r>
      <w:r w:rsidR="00CC0E7D" w:rsidRPr="00412D60">
        <w:rPr>
          <w:color w:val="000000" w:themeColor="text1"/>
          <w:sz w:val="28"/>
          <w:szCs w:val="28"/>
        </w:rPr>
        <w:t xml:space="preserve"> </w:t>
      </w:r>
      <w:r w:rsidR="00B10A1F" w:rsidRPr="00412D60">
        <w:rPr>
          <w:color w:val="000000" w:themeColor="text1"/>
          <w:sz w:val="28"/>
          <w:szCs w:val="28"/>
        </w:rPr>
        <w:t>студентов учреждений среднего профессионального образования и учеников учреждений среднего общего образования Российской Федерации.</w:t>
      </w:r>
    </w:p>
    <w:p w14:paraId="55BA0FF8" w14:textId="77777777" w:rsidR="00B10A1F" w:rsidRPr="00412D60" w:rsidRDefault="00CC0E7D" w:rsidP="000965AF">
      <w:pPr>
        <w:pStyle w:val="a4"/>
        <w:numPr>
          <w:ilvl w:val="1"/>
          <w:numId w:val="7"/>
        </w:numPr>
        <w:spacing w:after="21" w:line="276" w:lineRule="auto"/>
        <w:ind w:left="567" w:right="0" w:hanging="567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Педагогический Конкурс – система соревнований преподавателей бакалавриата, специалитета, магистратуры</w:t>
      </w:r>
      <w:r w:rsidR="00B10A1F" w:rsidRPr="00412D60">
        <w:rPr>
          <w:color w:val="000000" w:themeColor="text1"/>
          <w:sz w:val="28"/>
          <w:szCs w:val="28"/>
        </w:rPr>
        <w:t>,</w:t>
      </w:r>
      <w:r w:rsidRPr="00412D60">
        <w:rPr>
          <w:color w:val="000000" w:themeColor="text1"/>
          <w:sz w:val="28"/>
          <w:szCs w:val="28"/>
        </w:rPr>
        <w:t xml:space="preserve"> учреждений среднего профессионального образования </w:t>
      </w:r>
      <w:r w:rsidR="00B10A1F" w:rsidRPr="00412D60">
        <w:rPr>
          <w:color w:val="000000" w:themeColor="text1"/>
          <w:sz w:val="28"/>
          <w:szCs w:val="28"/>
        </w:rPr>
        <w:t>и учителей учреждений среднего общего образования Российской Федерации.</w:t>
      </w:r>
    </w:p>
    <w:p w14:paraId="5E037103" w14:textId="77777777" w:rsidR="00B10A1F" w:rsidRPr="00412D60" w:rsidRDefault="00B10A1F" w:rsidP="000965AF">
      <w:pPr>
        <w:pStyle w:val="a4"/>
        <w:numPr>
          <w:ilvl w:val="1"/>
          <w:numId w:val="7"/>
        </w:numPr>
        <w:spacing w:after="21" w:line="276" w:lineRule="auto"/>
        <w:ind w:left="567" w:right="0" w:hanging="567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Конкурс проводится на базе Уральского филиала Финансового университета при Правительстве РФ.  </w:t>
      </w:r>
    </w:p>
    <w:p w14:paraId="45136AB6" w14:textId="77777777" w:rsidR="00B10A1F" w:rsidRPr="00412D60" w:rsidRDefault="000E1E1B" w:rsidP="000965AF">
      <w:pPr>
        <w:pStyle w:val="a4"/>
        <w:numPr>
          <w:ilvl w:val="1"/>
          <w:numId w:val="7"/>
        </w:numPr>
        <w:spacing w:after="21" w:line="276" w:lineRule="auto"/>
        <w:ind w:left="567" w:right="0" w:hanging="567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Информация о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>е и порядке участия в не</w:t>
      </w:r>
      <w:r w:rsidR="001016EB">
        <w:rPr>
          <w:color w:val="000000" w:themeColor="text1"/>
          <w:sz w:val="28"/>
          <w:szCs w:val="28"/>
        </w:rPr>
        <w:t>м</w:t>
      </w:r>
      <w:r w:rsidRPr="00412D60">
        <w:rPr>
          <w:color w:val="000000" w:themeColor="text1"/>
          <w:sz w:val="28"/>
          <w:szCs w:val="28"/>
        </w:rPr>
        <w:t xml:space="preserve">, о победителях и призерах публикуется </w:t>
      </w:r>
      <w:r w:rsidR="00B10A1F" w:rsidRPr="00412D60">
        <w:rPr>
          <w:color w:val="000000" w:themeColor="text1"/>
          <w:sz w:val="28"/>
          <w:szCs w:val="28"/>
        </w:rPr>
        <w:t>на официальном сайте Уральского филиала Финуниверситета https://chelyabinsk.fa.ru/.</w:t>
      </w:r>
    </w:p>
    <w:p w14:paraId="14F1B42B" w14:textId="77777777" w:rsidR="00C3015C" w:rsidRPr="00412D60" w:rsidRDefault="000E1E1B" w:rsidP="000965AF">
      <w:pPr>
        <w:pStyle w:val="a4"/>
        <w:numPr>
          <w:ilvl w:val="1"/>
          <w:numId w:val="7"/>
        </w:numPr>
        <w:spacing w:after="21" w:line="276" w:lineRule="auto"/>
        <w:ind w:left="567" w:right="0" w:hanging="567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Рабочим языком проведения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 xml:space="preserve">а является русский язык.  </w:t>
      </w:r>
    </w:p>
    <w:p w14:paraId="17998641" w14:textId="77777777" w:rsidR="00C3015C" w:rsidRPr="00412D60" w:rsidRDefault="000E1E1B" w:rsidP="000965AF">
      <w:pPr>
        <w:spacing w:after="37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77C01AAA" w14:textId="77777777" w:rsidR="00C3015C" w:rsidRPr="00412D60" w:rsidRDefault="000E1E1B" w:rsidP="000965AF">
      <w:pPr>
        <w:pStyle w:val="1"/>
        <w:spacing w:after="0" w:line="276" w:lineRule="auto"/>
        <w:ind w:left="244" w:right="0" w:hanging="259"/>
        <w:jc w:val="both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Основные цели и задачи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 xml:space="preserve">а </w:t>
      </w:r>
      <w:r w:rsidRPr="00412D60">
        <w:rPr>
          <w:b w:val="0"/>
          <w:color w:val="000000" w:themeColor="text1"/>
          <w:sz w:val="28"/>
          <w:szCs w:val="28"/>
        </w:rPr>
        <w:t xml:space="preserve"> </w:t>
      </w:r>
    </w:p>
    <w:p w14:paraId="1FCBEEA9" w14:textId="77777777" w:rsidR="00C3015C" w:rsidRPr="00412D60" w:rsidRDefault="000E1E1B" w:rsidP="000965AF">
      <w:pPr>
        <w:spacing w:after="24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6D8F8975" w14:textId="77777777" w:rsidR="00894C71" w:rsidRPr="00412D60" w:rsidRDefault="000E1E1B" w:rsidP="000965AF">
      <w:pPr>
        <w:spacing w:line="276" w:lineRule="auto"/>
        <w:ind w:left="-5"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2.1. </w:t>
      </w:r>
      <w:r w:rsidR="00894C71" w:rsidRPr="00412D60">
        <w:rPr>
          <w:color w:val="000000" w:themeColor="text1"/>
          <w:sz w:val="28"/>
          <w:szCs w:val="28"/>
        </w:rPr>
        <w:t xml:space="preserve">Цель конкурса: </w:t>
      </w:r>
    </w:p>
    <w:p w14:paraId="369932F5" w14:textId="77777777" w:rsidR="00894C71" w:rsidRPr="00412D60" w:rsidRDefault="00894C71" w:rsidP="000965AF">
      <w:pPr>
        <w:spacing w:line="276" w:lineRule="auto"/>
        <w:ind w:left="-5"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Развитие творческой и научно-исследовательской активности педагогов и студентов, популяризация инновационных подходов в образовании, а также создание условий для обмена опытом и лучшими практиками в сфере педагогики и профессионального образования.</w:t>
      </w:r>
    </w:p>
    <w:p w14:paraId="2E44B8BF" w14:textId="77777777" w:rsidR="001016EB" w:rsidRDefault="001016EB" w:rsidP="000965AF">
      <w:pPr>
        <w:spacing w:line="276" w:lineRule="auto"/>
        <w:ind w:left="-5" w:right="54"/>
        <w:rPr>
          <w:color w:val="000000" w:themeColor="text1"/>
          <w:sz w:val="28"/>
          <w:szCs w:val="28"/>
        </w:rPr>
      </w:pPr>
    </w:p>
    <w:p w14:paraId="1D7045C4" w14:textId="77777777" w:rsidR="00C3015C" w:rsidRPr="00412D60" w:rsidRDefault="000E1E1B" w:rsidP="000965AF">
      <w:pPr>
        <w:spacing w:line="276" w:lineRule="auto"/>
        <w:ind w:left="-5"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lastRenderedPageBreak/>
        <w:t xml:space="preserve">2.2. Задачи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 xml:space="preserve">а:  </w:t>
      </w:r>
    </w:p>
    <w:p w14:paraId="77312387" w14:textId="77777777" w:rsidR="00C3015C" w:rsidRPr="00412D60" w:rsidRDefault="000E1E1B" w:rsidP="000965AF">
      <w:pPr>
        <w:spacing w:after="25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332CDC24" w14:textId="77777777" w:rsidR="00894C71" w:rsidRPr="00412D60" w:rsidRDefault="00894C71" w:rsidP="000965AF">
      <w:pPr>
        <w:pStyle w:val="a4"/>
        <w:numPr>
          <w:ilvl w:val="0"/>
          <w:numId w:val="10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Выявление и поддержка талантливых педагогов и студентов, демонстрирующих высокий уровень профессиональной подготовки, креативность и умение применять теоретические знания на практике.</w:t>
      </w:r>
    </w:p>
    <w:p w14:paraId="5B0632B5" w14:textId="77777777" w:rsidR="00894C71" w:rsidRPr="00412D60" w:rsidRDefault="00894C71" w:rsidP="000965AF">
      <w:pPr>
        <w:pStyle w:val="a4"/>
        <w:numPr>
          <w:ilvl w:val="0"/>
          <w:numId w:val="10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Стимулирование интереса к педагогическим инновациям, современным методикам преподавания и проектной деятельности среди студентов и преподавателей.</w:t>
      </w:r>
    </w:p>
    <w:p w14:paraId="17D43D99" w14:textId="77777777" w:rsidR="00894C71" w:rsidRPr="00412D60" w:rsidRDefault="00894C71" w:rsidP="000965AF">
      <w:pPr>
        <w:pStyle w:val="a4"/>
        <w:numPr>
          <w:ilvl w:val="0"/>
          <w:numId w:val="10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Развитие профессиональных компетенций участников, включая навыки проектной работы, исследовательской деятельности и внедрения инноваций в образовательный процесс.</w:t>
      </w:r>
    </w:p>
    <w:p w14:paraId="444BC304" w14:textId="77777777" w:rsidR="00894C71" w:rsidRPr="00412D60" w:rsidRDefault="00894C71" w:rsidP="000965AF">
      <w:pPr>
        <w:pStyle w:val="a4"/>
        <w:numPr>
          <w:ilvl w:val="0"/>
          <w:numId w:val="10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Популяризация научных знаний и активизация научно-исследовательской работы среди студентов и педагогов, содействие публикации и распространению их достижений.</w:t>
      </w:r>
    </w:p>
    <w:p w14:paraId="29853F48" w14:textId="77777777" w:rsidR="00894C71" w:rsidRPr="00412D60" w:rsidRDefault="00894C71" w:rsidP="000965AF">
      <w:pPr>
        <w:pStyle w:val="a4"/>
        <w:numPr>
          <w:ilvl w:val="0"/>
          <w:numId w:val="10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Создание площадки для обмена опытом, методическими разработками и лучшими практиками между участниками образовательного сообщества.</w:t>
      </w:r>
    </w:p>
    <w:p w14:paraId="77D963ED" w14:textId="77777777" w:rsidR="00894C71" w:rsidRPr="00412D60" w:rsidRDefault="00894C71" w:rsidP="000965AF">
      <w:pPr>
        <w:pStyle w:val="a4"/>
        <w:numPr>
          <w:ilvl w:val="0"/>
          <w:numId w:val="10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Поддержка инициатив, направленных на совершенствование образовательных технологий, разработку новых форм проведения занятий и внедрение цифровых инструментов в обучение.</w:t>
      </w:r>
    </w:p>
    <w:p w14:paraId="69DB72D5" w14:textId="77777777" w:rsidR="00894C71" w:rsidRPr="00412D60" w:rsidRDefault="00894C71" w:rsidP="000965AF">
      <w:pPr>
        <w:pStyle w:val="a4"/>
        <w:numPr>
          <w:ilvl w:val="0"/>
          <w:numId w:val="10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Формирование у участников конкурса мотивации к профессиональному росту, самореализации и непрерывному образованию.</w:t>
      </w:r>
    </w:p>
    <w:p w14:paraId="22D13969" w14:textId="77777777" w:rsidR="00894C71" w:rsidRPr="00412D60" w:rsidRDefault="00894C71" w:rsidP="000965AF">
      <w:pPr>
        <w:pStyle w:val="a4"/>
        <w:numPr>
          <w:ilvl w:val="0"/>
          <w:numId w:val="10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Содействие профессиональной ориентации студентов и школьников, помощь в определении будущей сферы деятельности и карьерных перспектив.</w:t>
      </w:r>
    </w:p>
    <w:p w14:paraId="4F94376D" w14:textId="77777777" w:rsidR="00894C71" w:rsidRPr="00412D60" w:rsidRDefault="00894C71" w:rsidP="000965AF">
      <w:pPr>
        <w:pStyle w:val="a4"/>
        <w:numPr>
          <w:ilvl w:val="0"/>
          <w:numId w:val="10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Популяризация роли педагога как ключевого участника образовательного процесса, способствующего формированию личности и профессиональных качеств учащихся.</w:t>
      </w:r>
    </w:p>
    <w:p w14:paraId="041F38FA" w14:textId="77777777" w:rsidR="00894C71" w:rsidRPr="00412D60" w:rsidRDefault="00894C71" w:rsidP="000965AF">
      <w:pPr>
        <w:pStyle w:val="a4"/>
        <w:numPr>
          <w:ilvl w:val="0"/>
          <w:numId w:val="10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Создание условий для реализации молодежных и педагогических инициатив, направленных на улучшение качества образования и внедрение инновационных подходов.</w:t>
      </w:r>
    </w:p>
    <w:p w14:paraId="3CD98345" w14:textId="77777777" w:rsidR="00C3015C" w:rsidRPr="00412D60" w:rsidRDefault="000E1E1B" w:rsidP="000965AF">
      <w:pPr>
        <w:spacing w:after="35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7F8DCD99" w14:textId="77777777" w:rsidR="00C3015C" w:rsidRPr="00412D60" w:rsidRDefault="000E1E1B" w:rsidP="000965AF">
      <w:pPr>
        <w:pStyle w:val="1"/>
        <w:spacing w:after="0" w:line="276" w:lineRule="auto"/>
        <w:ind w:left="244" w:right="0" w:hanging="259"/>
        <w:jc w:val="both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Порядок организации и проведения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>а</w:t>
      </w:r>
      <w:r w:rsidRPr="00412D60">
        <w:rPr>
          <w:b w:val="0"/>
          <w:color w:val="000000" w:themeColor="text1"/>
          <w:sz w:val="28"/>
          <w:szCs w:val="28"/>
        </w:rPr>
        <w:t xml:space="preserve"> </w:t>
      </w:r>
    </w:p>
    <w:p w14:paraId="7E15571F" w14:textId="77777777" w:rsidR="00C3015C" w:rsidRPr="00412D60" w:rsidRDefault="000E1E1B" w:rsidP="000965AF">
      <w:pPr>
        <w:spacing w:after="25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13BC39E0" w14:textId="77777777" w:rsidR="002A2FCB" w:rsidRPr="00412D60" w:rsidRDefault="000E1E1B" w:rsidP="000965AF">
      <w:pPr>
        <w:pStyle w:val="a4"/>
        <w:numPr>
          <w:ilvl w:val="1"/>
          <w:numId w:val="8"/>
        </w:numPr>
        <w:spacing w:after="2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К участию в </w:t>
      </w:r>
      <w:r w:rsidR="002A2FCB" w:rsidRPr="00412D60">
        <w:rPr>
          <w:color w:val="000000" w:themeColor="text1"/>
          <w:sz w:val="28"/>
          <w:szCs w:val="28"/>
        </w:rPr>
        <w:t>Студенческом Конкурсе приглашаются студенты бакалавриата, специалитета, магистратуры вуза, студенты учреждений среднего профессионального образования и ученики учреждений среднего общего образования Российской Федерации.</w:t>
      </w:r>
    </w:p>
    <w:p w14:paraId="3704F25C" w14:textId="77777777" w:rsidR="002A2FCB" w:rsidRPr="00412D60" w:rsidRDefault="002A2FCB" w:rsidP="000965AF">
      <w:pPr>
        <w:pStyle w:val="a4"/>
        <w:numPr>
          <w:ilvl w:val="1"/>
          <w:numId w:val="8"/>
        </w:numPr>
        <w:spacing w:after="2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lastRenderedPageBreak/>
        <w:t>К участию в педагогическом Конкурсе приглашаются преподаватели бакалавриата, специалитета, магистратуры, учреждений среднего профессионального образования и учителя учреждений среднего общего образования Российской Федерации.</w:t>
      </w:r>
    </w:p>
    <w:p w14:paraId="53D27ECD" w14:textId="77777777" w:rsidR="00C3015C" w:rsidRPr="00412D60" w:rsidRDefault="00CC0E7D" w:rsidP="000965AF">
      <w:pPr>
        <w:pStyle w:val="a4"/>
        <w:numPr>
          <w:ilvl w:val="1"/>
          <w:numId w:val="8"/>
        </w:numPr>
        <w:spacing w:after="2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Конкурс</w:t>
      </w:r>
      <w:r w:rsidR="000E1E1B" w:rsidRPr="00412D60">
        <w:rPr>
          <w:color w:val="000000" w:themeColor="text1"/>
          <w:sz w:val="28"/>
          <w:szCs w:val="28"/>
        </w:rPr>
        <w:t xml:space="preserve"> проводится в 1 тур</w:t>
      </w:r>
      <w:r w:rsidR="002A2FCB" w:rsidRPr="00412D60">
        <w:rPr>
          <w:color w:val="000000" w:themeColor="text1"/>
          <w:sz w:val="28"/>
          <w:szCs w:val="28"/>
        </w:rPr>
        <w:t>.</w:t>
      </w:r>
      <w:r w:rsidR="007B6B67" w:rsidRPr="00412D60">
        <w:rPr>
          <w:color w:val="000000" w:themeColor="text1"/>
          <w:sz w:val="28"/>
          <w:szCs w:val="28"/>
        </w:rPr>
        <w:t xml:space="preserve"> Формат: заочный.</w:t>
      </w:r>
      <w:r w:rsidR="000E1E1B" w:rsidRPr="00412D60">
        <w:rPr>
          <w:color w:val="000000" w:themeColor="text1"/>
          <w:sz w:val="28"/>
          <w:szCs w:val="28"/>
        </w:rPr>
        <w:t xml:space="preserve"> </w:t>
      </w:r>
    </w:p>
    <w:p w14:paraId="4D574DF9" w14:textId="77777777" w:rsidR="007B6B67" w:rsidRPr="00412D60" w:rsidRDefault="007B6B67" w:rsidP="000965AF">
      <w:pPr>
        <w:pStyle w:val="a4"/>
        <w:numPr>
          <w:ilvl w:val="1"/>
          <w:numId w:val="8"/>
        </w:numPr>
        <w:spacing w:after="2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Педагогический Конкурс представлен следующими номинациями:</w:t>
      </w:r>
    </w:p>
    <w:p w14:paraId="29571895" w14:textId="77777777" w:rsidR="005727D2" w:rsidRPr="005727D2" w:rsidRDefault="007B6B67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«Лучшая методическая разработка»</w:t>
      </w:r>
    </w:p>
    <w:p w14:paraId="0D56DEC7" w14:textId="77777777" w:rsidR="007B6B67" w:rsidRPr="00412D60" w:rsidRDefault="007B6B67" w:rsidP="005727D2">
      <w:pPr>
        <w:pStyle w:val="a4"/>
        <w:spacing w:after="100" w:afterAutospacing="1" w:line="276" w:lineRule="auto"/>
        <w:ind w:left="69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Награждаются преподаватели за создание инновационных методических материалов, учебных программ, планов занятий или технологий обучения, которые способствуют повышению качества образовательного процесса.</w:t>
      </w:r>
    </w:p>
    <w:p w14:paraId="58AD392E" w14:textId="77777777" w:rsidR="005727D2" w:rsidRPr="005727D2" w:rsidRDefault="007B6B67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«Инновации в преподавании»</w:t>
      </w:r>
    </w:p>
    <w:p w14:paraId="08777F18" w14:textId="77777777" w:rsidR="007B6B67" w:rsidRPr="007B6B67" w:rsidRDefault="007B6B67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Номинация для педагогов, внедряющих современные образовательные технологии, цифровые инструменты или нестандартные подходы в обучении.</w:t>
      </w:r>
    </w:p>
    <w:p w14:paraId="6B5365FA" w14:textId="77777777" w:rsidR="005727D2" w:rsidRPr="005727D2" w:rsidRDefault="007B6B67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занятия/урока»</w:t>
      </w:r>
    </w:p>
    <w:p w14:paraId="797C12BD" w14:textId="77777777" w:rsidR="007B6B67" w:rsidRPr="007B6B67" w:rsidRDefault="007B6B67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Оценка качества и креативности разработки конкретного занятия, включая его структуру, методическое сопровождение и эффективность.</w:t>
      </w:r>
    </w:p>
    <w:p w14:paraId="27E7E4A8" w14:textId="77777777" w:rsidR="005727D2" w:rsidRPr="005727D2" w:rsidRDefault="007B6B67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«Педагогический стартап»</w:t>
      </w:r>
    </w:p>
    <w:p w14:paraId="063BCE96" w14:textId="77777777" w:rsidR="007B6B67" w:rsidRPr="007B6B67" w:rsidRDefault="007B6B67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Номинация для преподавателей, представивших уникальные проекты или инициативы, направленные на улучшение образовательной среды, внедрение новых форматов обучения или решение актуальных проблем образования.</w:t>
      </w:r>
    </w:p>
    <w:p w14:paraId="3F7103E5" w14:textId="77777777" w:rsidR="005727D2" w:rsidRPr="005727D2" w:rsidRDefault="007B6B67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«Лучшая научно-методическая статья»</w:t>
      </w:r>
    </w:p>
    <w:p w14:paraId="6DAF32E4" w14:textId="77777777" w:rsidR="007B6B67" w:rsidRPr="007B6B67" w:rsidRDefault="007B6B67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Награждаются авторы статей, опубликованных в научных или методических изданиях, которые вносят вклад в развитие педагогической науки и практики.</w:t>
      </w:r>
    </w:p>
    <w:p w14:paraId="754058B3" w14:textId="77777777" w:rsidR="005727D2" w:rsidRPr="005727D2" w:rsidRDefault="007B6B67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«Мастер педагогического творчества»</w:t>
      </w:r>
    </w:p>
    <w:p w14:paraId="4097BF3E" w14:textId="77777777" w:rsidR="007B6B67" w:rsidRPr="007B6B67" w:rsidRDefault="007B6B67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Номинация для педагогов, демонстрирующих высокий уровень профессионализма, творческий подход и нестандартное мышление в своей работе.</w:t>
      </w:r>
    </w:p>
    <w:p w14:paraId="18907CE0" w14:textId="77777777" w:rsidR="005727D2" w:rsidRPr="005727D2" w:rsidRDefault="007B6B67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цифровой образовательный продукт»</w:t>
      </w:r>
    </w:p>
    <w:p w14:paraId="7A135E8F" w14:textId="77777777" w:rsidR="007B6B67" w:rsidRPr="007B6B67" w:rsidRDefault="007B6B67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Оценка разработок, связанных с созданием цифровых ресурсов: онлайн-курсов, мобильных приложений, интерактивных платформ и других IT-решений для образования.</w:t>
      </w:r>
    </w:p>
    <w:p w14:paraId="541F9533" w14:textId="77777777" w:rsidR="005727D2" w:rsidRPr="005727D2" w:rsidRDefault="007B6B67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«Социально значимый педагогический проект»</w:t>
      </w:r>
    </w:p>
    <w:p w14:paraId="5AABAC1A" w14:textId="77777777" w:rsidR="007B6B67" w:rsidRPr="007B6B67" w:rsidRDefault="007B6B67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Номинация для проектов, направленных на решение социальных задач, таких как инклюзивное образование, работа с трудными подростками, поддержка одаренных детей и т.д.</w:t>
      </w:r>
    </w:p>
    <w:p w14:paraId="06F654D7" w14:textId="77777777" w:rsidR="005727D2" w:rsidRPr="005727D2" w:rsidRDefault="007B6B67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«Лучшая практика наставничества»</w:t>
      </w:r>
    </w:p>
    <w:p w14:paraId="33216518" w14:textId="77777777" w:rsidR="007B6B67" w:rsidRPr="007B6B67" w:rsidRDefault="007B6B67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lastRenderedPageBreak/>
        <w:t>Награждаются преподаватели, успешно реализующие программы наставничества для студентов или молодых педагогов, способствующие их профессиональному росту.</w:t>
      </w:r>
    </w:p>
    <w:p w14:paraId="23300AE9" w14:textId="77777777" w:rsidR="005727D2" w:rsidRPr="005727D2" w:rsidRDefault="007B6B67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«Эффективное использование междисциплинарного подхода»</w:t>
      </w:r>
    </w:p>
    <w:p w14:paraId="051F412C" w14:textId="77777777" w:rsidR="007B6B67" w:rsidRPr="007B6B67" w:rsidRDefault="007B6B67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Номинация для педагогов, интегрирующих знания из разных областей в образовательный процесс, что способствует формированию у студентов комплексного мышления.</w:t>
      </w:r>
    </w:p>
    <w:p w14:paraId="1B13F520" w14:textId="77777777" w:rsidR="005727D2" w:rsidRPr="005727D2" w:rsidRDefault="007B6B67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профориентации»</w:t>
      </w:r>
    </w:p>
    <w:p w14:paraId="67AF92AE" w14:textId="77777777" w:rsidR="007B6B67" w:rsidRPr="007B6B67" w:rsidRDefault="007B6B67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Оценка разработок, направленных на помощь студентам и школьникам в выборе профессии, включая тренинги, мастер-классы, экскурсии и другие формы работы.</w:t>
      </w:r>
    </w:p>
    <w:p w14:paraId="559B170B" w14:textId="77777777" w:rsidR="005727D2" w:rsidRPr="005727D2" w:rsidRDefault="007B6B67" w:rsidP="000965AF">
      <w:pPr>
        <w:pStyle w:val="a4"/>
        <w:numPr>
          <w:ilvl w:val="2"/>
          <w:numId w:val="8"/>
        </w:numPr>
        <w:tabs>
          <w:tab w:val="left" w:pos="1134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«Педагог-исследователь»</w:t>
      </w:r>
    </w:p>
    <w:p w14:paraId="39CFE82C" w14:textId="77777777" w:rsidR="007B6B67" w:rsidRPr="007B6B67" w:rsidRDefault="007B6B67" w:rsidP="005727D2">
      <w:pPr>
        <w:pStyle w:val="a4"/>
        <w:tabs>
          <w:tab w:val="left" w:pos="1134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Номинация для преподавателей, активно занимающихся научной деятельностью в области педагогики и представляющих результаты своих исследований.</w:t>
      </w:r>
    </w:p>
    <w:p w14:paraId="780ABE64" w14:textId="77777777" w:rsidR="005727D2" w:rsidRPr="005727D2" w:rsidRDefault="007B6B67" w:rsidP="000965AF">
      <w:pPr>
        <w:pStyle w:val="a4"/>
        <w:numPr>
          <w:ilvl w:val="2"/>
          <w:numId w:val="8"/>
        </w:numPr>
        <w:tabs>
          <w:tab w:val="left" w:pos="1134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воспитательной работе»</w:t>
      </w:r>
    </w:p>
    <w:p w14:paraId="4F36FD6F" w14:textId="77777777" w:rsidR="007B6B67" w:rsidRPr="007B6B67" w:rsidRDefault="007B6B67" w:rsidP="005727D2">
      <w:pPr>
        <w:pStyle w:val="a4"/>
        <w:tabs>
          <w:tab w:val="left" w:pos="1134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Награждаются педагоги за разработку и реализацию программ, направленных на духовно-нравственное, патриотическое или эстетическое воспитание учащихся.</w:t>
      </w:r>
    </w:p>
    <w:p w14:paraId="0BA575F3" w14:textId="77777777" w:rsidR="005727D2" w:rsidRPr="005727D2" w:rsidRDefault="007B6B67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 xml:space="preserve">  «Экологическое образование и воспитание»</w:t>
      </w:r>
    </w:p>
    <w:p w14:paraId="65AAB0F5" w14:textId="77777777" w:rsidR="007B6B67" w:rsidRPr="007B6B67" w:rsidRDefault="007B6B67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Номинация для проектов, посвященных формированию экологической культуры и устойчивого развития среди студентов и школьников.</w:t>
      </w:r>
    </w:p>
    <w:p w14:paraId="6053A45B" w14:textId="77777777" w:rsidR="005727D2" w:rsidRPr="005727D2" w:rsidRDefault="007B6B67" w:rsidP="000965AF">
      <w:pPr>
        <w:pStyle w:val="a4"/>
        <w:numPr>
          <w:ilvl w:val="2"/>
          <w:numId w:val="8"/>
        </w:numPr>
        <w:tabs>
          <w:tab w:val="left" w:pos="1134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работе с одаренными детьми»</w:t>
      </w:r>
    </w:p>
    <w:p w14:paraId="03D532D8" w14:textId="77777777" w:rsidR="007B6B67" w:rsidRDefault="007B6B67" w:rsidP="005727D2">
      <w:pPr>
        <w:pStyle w:val="a4"/>
        <w:tabs>
          <w:tab w:val="left" w:pos="1134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7B6B67">
        <w:rPr>
          <w:bCs/>
          <w:color w:val="000000" w:themeColor="text1"/>
          <w:sz w:val="28"/>
          <w:szCs w:val="28"/>
        </w:rPr>
        <w:t>Оценка методик и программ, направленных на выявление, поддержку и развитие талантливых учащихся.</w:t>
      </w:r>
    </w:p>
    <w:p w14:paraId="250C3EA5" w14:textId="77777777" w:rsidR="005727D2" w:rsidRPr="00412D60" w:rsidRDefault="005727D2" w:rsidP="005727D2">
      <w:pPr>
        <w:pStyle w:val="a4"/>
        <w:tabs>
          <w:tab w:val="left" w:pos="1134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</w:p>
    <w:p w14:paraId="61CBFFEE" w14:textId="77777777" w:rsidR="005D4DB1" w:rsidRPr="00412D60" w:rsidRDefault="00CC31F0" w:rsidP="000965AF">
      <w:pPr>
        <w:pStyle w:val="a4"/>
        <w:numPr>
          <w:ilvl w:val="1"/>
          <w:numId w:val="8"/>
        </w:numPr>
        <w:spacing w:after="21" w:line="276" w:lineRule="auto"/>
        <w:ind w:right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Студенческий</w:t>
      </w:r>
      <w:r w:rsidR="005D4DB1" w:rsidRPr="00412D60">
        <w:rPr>
          <w:color w:val="000000" w:themeColor="text1"/>
          <w:sz w:val="28"/>
          <w:szCs w:val="28"/>
        </w:rPr>
        <w:t xml:space="preserve"> Конкурс представлен следующими номинациями:</w:t>
      </w:r>
    </w:p>
    <w:p w14:paraId="6A262BF1" w14:textId="77777777" w:rsidR="005727D2" w:rsidRPr="005727D2" w:rsidRDefault="005D4DB1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студенческий проект»</w:t>
      </w:r>
    </w:p>
    <w:p w14:paraId="5570BEA0" w14:textId="77777777" w:rsidR="005D4DB1" w:rsidRPr="00412D60" w:rsidRDefault="005D4DB1" w:rsidP="005727D2">
      <w:pPr>
        <w:pStyle w:val="a4"/>
        <w:spacing w:after="100" w:afterAutospacing="1" w:line="276" w:lineRule="auto"/>
        <w:ind w:left="69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Награждаются студенты за разработку и реализацию проектов, направленных на решение актуальных задач в образовании, науке, технологиях или социальной сфере.</w:t>
      </w:r>
    </w:p>
    <w:p w14:paraId="614DE68D" w14:textId="77777777" w:rsidR="005727D2" w:rsidRPr="005727D2" w:rsidRDefault="005D4DB1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«Инновации в образовании»</w:t>
      </w:r>
    </w:p>
    <w:p w14:paraId="049294AE" w14:textId="77777777" w:rsidR="005D4DB1" w:rsidRPr="005D4DB1" w:rsidRDefault="005D4DB1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Номинация для студентов, предлагающих новые подходы, технологии или методики, которые могут быть внедрены в образовательный процесс.</w:t>
      </w:r>
    </w:p>
    <w:p w14:paraId="065E8871" w14:textId="77777777" w:rsidR="005727D2" w:rsidRPr="005727D2" w:rsidRDefault="005D4DB1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исследовательский проект»</w:t>
      </w:r>
    </w:p>
    <w:p w14:paraId="73A5177C" w14:textId="77777777" w:rsidR="005D4DB1" w:rsidRPr="005D4DB1" w:rsidRDefault="005D4DB1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Оценка научных работ студентов, посвященных актуальным проблемам педагогики, психологии, методики преподавания или смежных областей.</w:t>
      </w:r>
    </w:p>
    <w:p w14:paraId="1F82F858" w14:textId="77777777" w:rsidR="005727D2" w:rsidRPr="005727D2" w:rsidRDefault="005D4DB1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«Социально значимый проект»</w:t>
      </w:r>
    </w:p>
    <w:p w14:paraId="7E7E0B07" w14:textId="77777777" w:rsidR="005D4DB1" w:rsidRPr="005D4DB1" w:rsidRDefault="005D4DB1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lastRenderedPageBreak/>
        <w:t>Номинация для проектов, направленных на решение социальных проблем, таких как инклюзивное образование, экологические инициативы и т.д.</w:t>
      </w:r>
    </w:p>
    <w:p w14:paraId="4479FB30" w14:textId="77777777" w:rsidR="005727D2" w:rsidRPr="005727D2" w:rsidRDefault="005D4DB1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цифровой образовательный продукт»</w:t>
      </w:r>
    </w:p>
    <w:p w14:paraId="16A62CCB" w14:textId="77777777" w:rsidR="005D4DB1" w:rsidRPr="005D4DB1" w:rsidRDefault="005D4DB1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Награждаются студенты за создание цифровых ресурсов: мобильных приложений, онлайн-курсов, интерактивных платформ и других IT-решений для образования.</w:t>
      </w:r>
    </w:p>
    <w:p w14:paraId="00111EBF" w14:textId="77777777" w:rsidR="005727D2" w:rsidRPr="005727D2" w:rsidRDefault="005D4DB1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«Профориентационный проект»</w:t>
      </w:r>
    </w:p>
    <w:p w14:paraId="2BD5454D" w14:textId="77777777" w:rsidR="005D4DB1" w:rsidRPr="005D4DB1" w:rsidRDefault="005D4DB1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Номинация для студентов, разработавших программы или мероприятия, помогающие школьникам и студентам в выборе профессии.</w:t>
      </w:r>
    </w:p>
    <w:p w14:paraId="2FD0727E" w14:textId="77777777" w:rsidR="005727D2" w:rsidRPr="005727D2" w:rsidRDefault="005D4DB1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экологическому образованию»</w:t>
      </w:r>
    </w:p>
    <w:p w14:paraId="6AC512E1" w14:textId="77777777" w:rsidR="005D4DB1" w:rsidRPr="005D4DB1" w:rsidRDefault="005D4DB1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Оценка проектов, направленных на формирование экологической культуры, устойчивого развития и бережного отношения к природе.</w:t>
      </w:r>
    </w:p>
    <w:p w14:paraId="25722A0A" w14:textId="77777777" w:rsidR="005727D2" w:rsidRPr="005727D2" w:rsidRDefault="005D4DB1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воспитательной работе»</w:t>
      </w:r>
    </w:p>
    <w:p w14:paraId="27C3957B" w14:textId="77777777" w:rsidR="005D4DB1" w:rsidRPr="005D4DB1" w:rsidRDefault="005D4DB1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Награждаются студенты за разработку и реализацию программ, направленных на духовно-нравственное, патриотическое или эстетическое воспитание.</w:t>
      </w:r>
    </w:p>
    <w:p w14:paraId="154A4CFA" w14:textId="77777777" w:rsidR="005727D2" w:rsidRPr="005727D2" w:rsidRDefault="005D4DB1" w:rsidP="000965AF">
      <w:pPr>
        <w:pStyle w:val="a4"/>
        <w:numPr>
          <w:ilvl w:val="2"/>
          <w:numId w:val="8"/>
        </w:numPr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работе с одаренными детьми»</w:t>
      </w:r>
    </w:p>
    <w:p w14:paraId="5E77DCA0" w14:textId="77777777" w:rsidR="005D4DB1" w:rsidRPr="005D4DB1" w:rsidRDefault="005D4DB1" w:rsidP="005727D2">
      <w:pPr>
        <w:pStyle w:val="a4"/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Номинация для студентов, предложивших эффективные методики выявления, поддержки и развития талантливых учащихся.</w:t>
      </w:r>
    </w:p>
    <w:p w14:paraId="3757BCBE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«Междисциплинарный проект»</w:t>
      </w:r>
    </w:p>
    <w:p w14:paraId="3BF09DF7" w14:textId="77777777" w:rsidR="005D4DB1" w:rsidRP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Оценка проектов, интегрирующих знания из разных областей и демонстрирующих комплексный подход к решению задач.</w:t>
      </w:r>
    </w:p>
    <w:p w14:paraId="18E8D783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инклюзивному образованию»</w:t>
      </w:r>
    </w:p>
    <w:p w14:paraId="37A07AB5" w14:textId="77777777" w:rsidR="005D4DB1" w:rsidRP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Награждаются студенты за разработку программ и методик, направленных на создание равных возможностей для всех учащихся, включая лиц с ограниченными возможностями здоровья.</w:t>
      </w:r>
    </w:p>
    <w:p w14:paraId="22903B7C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популяризации науки»</w:t>
      </w:r>
    </w:p>
    <w:p w14:paraId="1246D3B3" w14:textId="77777777" w:rsidR="005D4DB1" w:rsidRP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Номинация для студентов, занимающихся популяризацией научных знаний через лекции, мастер-классы, научные фестивали и другие формы работы.</w:t>
      </w:r>
    </w:p>
    <w:p w14:paraId="423430BA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 xml:space="preserve">«Лучший проект по развитию </w:t>
      </w:r>
      <w:proofErr w:type="spellStart"/>
      <w:r w:rsidRPr="00412D60">
        <w:rPr>
          <w:b/>
          <w:bCs/>
          <w:color w:val="000000" w:themeColor="text1"/>
          <w:sz w:val="28"/>
          <w:szCs w:val="28"/>
        </w:rPr>
        <w:t>soft</w:t>
      </w:r>
      <w:proofErr w:type="spellEnd"/>
      <w:r w:rsidRPr="00412D60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412D60">
        <w:rPr>
          <w:b/>
          <w:bCs/>
          <w:color w:val="000000" w:themeColor="text1"/>
          <w:sz w:val="28"/>
          <w:szCs w:val="28"/>
        </w:rPr>
        <w:t>skills</w:t>
      </w:r>
      <w:proofErr w:type="spellEnd"/>
      <w:r w:rsidRPr="00412D60">
        <w:rPr>
          <w:b/>
          <w:bCs/>
          <w:color w:val="000000" w:themeColor="text1"/>
          <w:sz w:val="28"/>
          <w:szCs w:val="28"/>
        </w:rPr>
        <w:t>»</w:t>
      </w:r>
    </w:p>
    <w:p w14:paraId="673E19F9" w14:textId="77777777" w:rsidR="005D4DB1" w:rsidRP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Оценка проектов, направленных на развитие у студентов и школьников гибких навыков: коммуникации, критического мышления и т.д.</w:t>
      </w:r>
    </w:p>
    <w:p w14:paraId="54774D75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цифровой трансформации образования»</w:t>
      </w:r>
    </w:p>
    <w:p w14:paraId="7FE35FD6" w14:textId="77777777" w:rsidR="005D4DB1" w:rsidRP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Награждаются студенты за разработку решений, способствующих внедрению цифровых технологий в образовательный процесс.</w:t>
      </w:r>
    </w:p>
    <w:p w14:paraId="50E088E1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поддержке молодежных инициатив»</w:t>
      </w:r>
    </w:p>
    <w:p w14:paraId="50F00E8E" w14:textId="77777777" w:rsidR="005D4DB1" w:rsidRP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 xml:space="preserve">Номинация для студентов, разработавших программы или платформы для поддержки и реализации молодежных инициатив в образовании и </w:t>
      </w:r>
      <w:proofErr w:type="spellStart"/>
      <w:r w:rsidRPr="005D4DB1">
        <w:rPr>
          <w:bCs/>
          <w:color w:val="000000" w:themeColor="text1"/>
          <w:sz w:val="28"/>
          <w:szCs w:val="28"/>
        </w:rPr>
        <w:t>beyond</w:t>
      </w:r>
      <w:proofErr w:type="spellEnd"/>
      <w:r w:rsidRPr="005D4DB1">
        <w:rPr>
          <w:bCs/>
          <w:color w:val="000000" w:themeColor="text1"/>
          <w:sz w:val="28"/>
          <w:szCs w:val="28"/>
        </w:rPr>
        <w:t>.</w:t>
      </w:r>
    </w:p>
    <w:p w14:paraId="246B503A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историко-патриотическому воспитанию»</w:t>
      </w:r>
    </w:p>
    <w:p w14:paraId="43F19776" w14:textId="77777777" w:rsidR="005D4DB1" w:rsidRP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lastRenderedPageBreak/>
        <w:t>Оценка проектов, направленных на сохранение исторической памяти, формирование патриотизма и гражданской ответственности.</w:t>
      </w:r>
    </w:p>
    <w:p w14:paraId="264C7444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развитию творческих способностей»</w:t>
      </w:r>
    </w:p>
    <w:p w14:paraId="5E152BD8" w14:textId="77777777" w:rsidR="005D4DB1" w:rsidRP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Награждаются студенты за разработку программ, способствующих раскрытию творческого потенциала учащихся через искусство, литературу, театр и другие формы творчества.</w:t>
      </w:r>
    </w:p>
    <w:p w14:paraId="6D3FE0D2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 xml:space="preserve">«Лучший проект по </w:t>
      </w:r>
      <w:proofErr w:type="spellStart"/>
      <w:r w:rsidRPr="00412D60">
        <w:rPr>
          <w:b/>
          <w:bCs/>
          <w:color w:val="000000" w:themeColor="text1"/>
          <w:sz w:val="28"/>
          <w:szCs w:val="28"/>
        </w:rPr>
        <w:t>здоровьесбережению</w:t>
      </w:r>
      <w:proofErr w:type="spellEnd"/>
      <w:r w:rsidRPr="00412D60">
        <w:rPr>
          <w:b/>
          <w:bCs/>
          <w:color w:val="000000" w:themeColor="text1"/>
          <w:sz w:val="28"/>
          <w:szCs w:val="28"/>
        </w:rPr>
        <w:t>»</w:t>
      </w:r>
    </w:p>
    <w:p w14:paraId="46A0D2F2" w14:textId="77777777" w:rsidR="005D4DB1" w:rsidRP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Номинация для студентов, предложивших эффективные методики и программы, направленные на сохранение и укрепление здоровья учащихся.</w:t>
      </w:r>
    </w:p>
    <w:p w14:paraId="22C97518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международному сотрудничеству в образовании»</w:t>
      </w:r>
    </w:p>
    <w:p w14:paraId="259DD1C4" w14:textId="77777777" w:rsidR="005D4DB1" w:rsidRP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Оценка проектов, способствующих развитию международных связей, обмену опытом в образовательной сфере.</w:t>
      </w:r>
    </w:p>
    <w:p w14:paraId="328520F3" w14:textId="77777777" w:rsidR="005727D2" w:rsidRPr="005727D2" w:rsidRDefault="005D4DB1" w:rsidP="000965AF">
      <w:pPr>
        <w:pStyle w:val="a4"/>
        <w:numPr>
          <w:ilvl w:val="2"/>
          <w:numId w:val="8"/>
        </w:numPr>
        <w:tabs>
          <w:tab w:val="left" w:pos="993"/>
        </w:tabs>
        <w:spacing w:after="100" w:afterAutospacing="1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/>
          <w:bCs/>
          <w:color w:val="000000" w:themeColor="text1"/>
          <w:sz w:val="28"/>
          <w:szCs w:val="28"/>
        </w:rPr>
        <w:t>«Лучший проект по развитию студенческого самоуправления»</w:t>
      </w:r>
    </w:p>
    <w:p w14:paraId="384DCE76" w14:textId="77777777" w:rsidR="005D4DB1" w:rsidRDefault="005D4DB1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  <w:r w:rsidRPr="005D4DB1">
        <w:rPr>
          <w:bCs/>
          <w:color w:val="000000" w:themeColor="text1"/>
          <w:sz w:val="28"/>
          <w:szCs w:val="28"/>
        </w:rPr>
        <w:t>Награждаются студенты за разработку и реализацию инициатив, направленных на развитие студенческого самоуправления и активной гражданской позиции.</w:t>
      </w:r>
    </w:p>
    <w:p w14:paraId="1BF669F3" w14:textId="77777777" w:rsidR="005727D2" w:rsidRPr="005D4DB1" w:rsidRDefault="005727D2" w:rsidP="005727D2">
      <w:pPr>
        <w:pStyle w:val="a4"/>
        <w:tabs>
          <w:tab w:val="left" w:pos="993"/>
        </w:tabs>
        <w:spacing w:after="100" w:afterAutospacing="1" w:line="276" w:lineRule="auto"/>
        <w:ind w:left="690" w:right="0" w:firstLine="0"/>
        <w:rPr>
          <w:bCs/>
          <w:color w:val="000000" w:themeColor="text1"/>
          <w:sz w:val="28"/>
          <w:szCs w:val="28"/>
        </w:rPr>
      </w:pPr>
    </w:p>
    <w:p w14:paraId="574B4407" w14:textId="66F6E3C5" w:rsidR="00412D60" w:rsidRPr="00FD1F9F" w:rsidRDefault="00412D60" w:rsidP="00FD1F9F">
      <w:pPr>
        <w:pStyle w:val="a4"/>
        <w:numPr>
          <w:ilvl w:val="1"/>
          <w:numId w:val="8"/>
        </w:numPr>
        <w:spacing w:line="276" w:lineRule="auto"/>
        <w:ind w:right="54"/>
        <w:rPr>
          <w:color w:val="000000" w:themeColor="text1"/>
          <w:sz w:val="28"/>
          <w:szCs w:val="28"/>
        </w:rPr>
      </w:pPr>
      <w:r w:rsidRPr="00FD1F9F">
        <w:rPr>
          <w:color w:val="000000" w:themeColor="text1"/>
          <w:sz w:val="28"/>
          <w:szCs w:val="28"/>
        </w:rPr>
        <w:t xml:space="preserve">Для участия в Конкурсе необходимо отправить работу по адресу: </w:t>
      </w:r>
      <w:proofErr w:type="spellStart"/>
      <w:r w:rsidR="00DB3A41" w:rsidRPr="00DB3A41">
        <w:rPr>
          <w:i/>
          <w:iCs/>
          <w:color w:val="000000" w:themeColor="text1"/>
          <w:sz w:val="28"/>
          <w:szCs w:val="28"/>
          <w:lang w:val="en-US"/>
        </w:rPr>
        <w:t>obrazovatelnayagala</w:t>
      </w:r>
      <w:proofErr w:type="spellEnd"/>
      <w:r w:rsidR="00DB3A41" w:rsidRPr="00DB3A41">
        <w:rPr>
          <w:i/>
          <w:iCs/>
          <w:color w:val="000000" w:themeColor="text1"/>
          <w:sz w:val="28"/>
          <w:szCs w:val="28"/>
        </w:rPr>
        <w:t>@</w:t>
      </w:r>
      <w:proofErr w:type="spellStart"/>
      <w:r w:rsidR="00DB3A41" w:rsidRPr="00DB3A41">
        <w:rPr>
          <w:i/>
          <w:iCs/>
          <w:color w:val="000000" w:themeColor="text1"/>
          <w:sz w:val="28"/>
          <w:szCs w:val="28"/>
          <w:lang w:val="en-US"/>
        </w:rPr>
        <w:t>yandex</w:t>
      </w:r>
      <w:proofErr w:type="spellEnd"/>
      <w:r w:rsidR="00DB3A41" w:rsidRPr="00DB3A41">
        <w:rPr>
          <w:i/>
          <w:iCs/>
          <w:color w:val="000000" w:themeColor="text1"/>
          <w:sz w:val="28"/>
          <w:szCs w:val="28"/>
        </w:rPr>
        <w:t>.</w:t>
      </w:r>
      <w:r w:rsidR="00DB3A41" w:rsidRPr="00DB3A41">
        <w:rPr>
          <w:i/>
          <w:iCs/>
          <w:color w:val="000000" w:themeColor="text1"/>
          <w:sz w:val="28"/>
          <w:szCs w:val="28"/>
          <w:lang w:val="en-US"/>
        </w:rPr>
        <w:t>ru</w:t>
      </w:r>
      <w:r w:rsidRPr="00FD1F9F">
        <w:rPr>
          <w:color w:val="000000" w:themeColor="text1"/>
          <w:sz w:val="28"/>
          <w:szCs w:val="28"/>
        </w:rPr>
        <w:t xml:space="preserve"> с обязательным указанием </w:t>
      </w:r>
      <w:r w:rsidR="00DB3A41">
        <w:rPr>
          <w:color w:val="000000" w:themeColor="text1"/>
          <w:sz w:val="28"/>
          <w:szCs w:val="28"/>
        </w:rPr>
        <w:t>конкурса (в теме письма)</w:t>
      </w:r>
      <w:r w:rsidRPr="00FD1F9F">
        <w:rPr>
          <w:color w:val="000000" w:themeColor="text1"/>
          <w:sz w:val="28"/>
          <w:szCs w:val="28"/>
        </w:rPr>
        <w:t xml:space="preserve">: </w:t>
      </w:r>
      <w:r w:rsidR="00DB3A41">
        <w:rPr>
          <w:color w:val="000000" w:themeColor="text1"/>
          <w:sz w:val="28"/>
          <w:szCs w:val="28"/>
        </w:rPr>
        <w:t>Педагогический конкурс, Студенческий конкурс (вуз) или Студенческий конкурс (колледж, школа)</w:t>
      </w:r>
      <w:r w:rsidRPr="00FD1F9F">
        <w:rPr>
          <w:bCs/>
          <w:color w:val="000000" w:themeColor="text1"/>
          <w:sz w:val="28"/>
          <w:szCs w:val="28"/>
        </w:rPr>
        <w:t>.</w:t>
      </w:r>
    </w:p>
    <w:p w14:paraId="7D7D9595" w14:textId="10261950" w:rsidR="00C3015C" w:rsidRPr="00FD1F9F" w:rsidRDefault="009D5C60" w:rsidP="00FD1F9F">
      <w:pPr>
        <w:pStyle w:val="a4"/>
        <w:numPr>
          <w:ilvl w:val="1"/>
          <w:numId w:val="8"/>
        </w:numPr>
        <w:spacing w:line="276" w:lineRule="auto"/>
        <w:ind w:right="54"/>
        <w:rPr>
          <w:b/>
          <w:color w:val="000000" w:themeColor="text1"/>
          <w:sz w:val="28"/>
          <w:szCs w:val="28"/>
        </w:rPr>
      </w:pPr>
      <w:r w:rsidRPr="00FD1F9F">
        <w:rPr>
          <w:b/>
          <w:color w:val="000000" w:themeColor="text1"/>
          <w:sz w:val="28"/>
          <w:szCs w:val="28"/>
        </w:rPr>
        <w:t xml:space="preserve">Начало приема работ </w:t>
      </w:r>
      <w:r w:rsidR="005865C5">
        <w:rPr>
          <w:b/>
          <w:color w:val="000000" w:themeColor="text1"/>
          <w:sz w:val="28"/>
          <w:szCs w:val="28"/>
        </w:rPr>
        <w:t>31</w:t>
      </w:r>
      <w:r w:rsidRPr="00FD1F9F">
        <w:rPr>
          <w:b/>
          <w:color w:val="000000" w:themeColor="text1"/>
          <w:sz w:val="28"/>
          <w:szCs w:val="28"/>
        </w:rPr>
        <w:t xml:space="preserve"> марта 2025 года. Окончание приема работ </w:t>
      </w:r>
      <w:r w:rsidR="005865C5">
        <w:rPr>
          <w:b/>
          <w:color w:val="000000" w:themeColor="text1"/>
          <w:sz w:val="28"/>
          <w:szCs w:val="28"/>
        </w:rPr>
        <w:t>6</w:t>
      </w:r>
      <w:r w:rsidR="00CC31F0">
        <w:rPr>
          <w:b/>
          <w:color w:val="000000" w:themeColor="text1"/>
          <w:sz w:val="28"/>
          <w:szCs w:val="28"/>
        </w:rPr>
        <w:t> </w:t>
      </w:r>
      <w:r w:rsidR="005865C5">
        <w:rPr>
          <w:b/>
          <w:color w:val="000000" w:themeColor="text1"/>
          <w:sz w:val="28"/>
          <w:szCs w:val="28"/>
        </w:rPr>
        <w:t>апреля</w:t>
      </w:r>
      <w:r w:rsidRPr="00FD1F9F">
        <w:rPr>
          <w:b/>
          <w:color w:val="000000" w:themeColor="text1"/>
          <w:sz w:val="28"/>
          <w:szCs w:val="28"/>
        </w:rPr>
        <w:t xml:space="preserve"> 2025 года.</w:t>
      </w:r>
      <w:r w:rsidR="000E1E1B" w:rsidRPr="00FD1F9F">
        <w:rPr>
          <w:b/>
          <w:color w:val="000000" w:themeColor="text1"/>
          <w:sz w:val="28"/>
          <w:szCs w:val="28"/>
        </w:rPr>
        <w:t xml:space="preserve"> </w:t>
      </w:r>
    </w:p>
    <w:p w14:paraId="55E07B8D" w14:textId="77777777" w:rsidR="00A97789" w:rsidRPr="00412D60" w:rsidRDefault="00A97789" w:rsidP="00FD1F9F">
      <w:pPr>
        <w:pStyle w:val="a4"/>
        <w:numPr>
          <w:ilvl w:val="1"/>
          <w:numId w:val="8"/>
        </w:numPr>
        <w:spacing w:before="100" w:beforeAutospacing="1" w:after="100" w:afterAutospacing="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Требования к оформлению конкурсных работ:</w:t>
      </w:r>
    </w:p>
    <w:p w14:paraId="1FF0A4F8" w14:textId="77777777" w:rsidR="00A97789" w:rsidRPr="00412D60" w:rsidRDefault="00A97789" w:rsidP="00FD1F9F">
      <w:pPr>
        <w:pStyle w:val="a4"/>
        <w:numPr>
          <w:ilvl w:val="2"/>
          <w:numId w:val="8"/>
        </w:numPr>
        <w:spacing w:after="0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Формат работы:</w:t>
      </w:r>
    </w:p>
    <w:p w14:paraId="6DF58247" w14:textId="77777777" w:rsidR="00A97789" w:rsidRPr="00A97789" w:rsidRDefault="00A97789" w:rsidP="000965AF">
      <w:pPr>
        <w:spacing w:after="0" w:line="276" w:lineRule="auto"/>
        <w:ind w:left="705" w:right="0" w:firstLine="0"/>
        <w:rPr>
          <w:color w:val="000000" w:themeColor="text1"/>
          <w:sz w:val="28"/>
          <w:szCs w:val="28"/>
        </w:rPr>
      </w:pPr>
      <w:r w:rsidRPr="00A97789">
        <w:rPr>
          <w:color w:val="000000" w:themeColor="text1"/>
          <w:sz w:val="28"/>
          <w:szCs w:val="28"/>
        </w:rPr>
        <w:t>Работы принимаются в </w:t>
      </w:r>
      <w:r w:rsidRPr="00412D60">
        <w:rPr>
          <w:bCs/>
          <w:color w:val="000000" w:themeColor="text1"/>
          <w:sz w:val="28"/>
          <w:szCs w:val="28"/>
        </w:rPr>
        <w:t>произвольном формате</w:t>
      </w:r>
      <w:r w:rsidRPr="00A97789">
        <w:rPr>
          <w:color w:val="000000" w:themeColor="text1"/>
          <w:sz w:val="28"/>
          <w:szCs w:val="28"/>
        </w:rPr>
        <w:t> (текстовый документ, презентация, PDF и т.д.), но должны соответствовать следующим требованиям.</w:t>
      </w:r>
    </w:p>
    <w:p w14:paraId="7E93C2DE" w14:textId="77777777" w:rsidR="00A97789" w:rsidRPr="00A97789" w:rsidRDefault="00A97789" w:rsidP="00FD1F9F">
      <w:pPr>
        <w:pStyle w:val="a4"/>
        <w:numPr>
          <w:ilvl w:val="2"/>
          <w:numId w:val="8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Объем работы не должен превышать </w:t>
      </w:r>
      <w:r w:rsidRPr="00412D60">
        <w:rPr>
          <w:bCs/>
          <w:color w:val="000000" w:themeColor="text1"/>
          <w:sz w:val="28"/>
          <w:szCs w:val="28"/>
        </w:rPr>
        <w:t>20 страниц формата А4</w:t>
      </w:r>
      <w:r w:rsidRPr="00A97789">
        <w:rPr>
          <w:bCs/>
          <w:color w:val="000000" w:themeColor="text1"/>
          <w:sz w:val="28"/>
          <w:szCs w:val="28"/>
        </w:rPr>
        <w:t>.</w:t>
      </w:r>
    </w:p>
    <w:p w14:paraId="05A7C034" w14:textId="77777777" w:rsidR="00A97789" w:rsidRPr="00A97789" w:rsidRDefault="00A97789" w:rsidP="00FD1F9F">
      <w:pPr>
        <w:pStyle w:val="a4"/>
        <w:numPr>
          <w:ilvl w:val="2"/>
          <w:numId w:val="8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Оформление текста:</w:t>
      </w:r>
    </w:p>
    <w:p w14:paraId="0F85409E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Межстрочный интервал:</w:t>
      </w:r>
      <w:r w:rsidRPr="00A97789">
        <w:rPr>
          <w:bCs/>
          <w:color w:val="000000" w:themeColor="text1"/>
          <w:sz w:val="28"/>
          <w:szCs w:val="28"/>
        </w:rPr>
        <w:t> 1 (одинарный).</w:t>
      </w:r>
    </w:p>
    <w:p w14:paraId="060CA9F2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Размер шрифта:</w:t>
      </w:r>
      <w:r w:rsidRPr="00A97789">
        <w:rPr>
          <w:bCs/>
          <w:color w:val="000000" w:themeColor="text1"/>
          <w:sz w:val="28"/>
          <w:szCs w:val="28"/>
        </w:rPr>
        <w:t> 12 пунктов.</w:t>
      </w:r>
    </w:p>
    <w:p w14:paraId="2EE05366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Шрифт:</w:t>
      </w:r>
      <w:r w:rsidRPr="00A97789">
        <w:rPr>
          <w:bCs/>
          <w:color w:val="000000" w:themeColor="text1"/>
          <w:sz w:val="28"/>
          <w:szCs w:val="28"/>
        </w:rPr>
        <w:t xml:space="preserve"> рекомендуется использовать стандартные шрифты, такие как Times New </w:t>
      </w:r>
      <w:proofErr w:type="spellStart"/>
      <w:r w:rsidRPr="00A97789">
        <w:rPr>
          <w:bCs/>
          <w:color w:val="000000" w:themeColor="text1"/>
          <w:sz w:val="28"/>
          <w:szCs w:val="28"/>
        </w:rPr>
        <w:t>Roman</w:t>
      </w:r>
      <w:proofErr w:type="spellEnd"/>
      <w:r w:rsidRPr="00A97789">
        <w:rPr>
          <w:bCs/>
          <w:color w:val="000000" w:themeColor="text1"/>
          <w:sz w:val="28"/>
          <w:szCs w:val="28"/>
        </w:rPr>
        <w:t xml:space="preserve"> или </w:t>
      </w:r>
      <w:proofErr w:type="spellStart"/>
      <w:r w:rsidRPr="00A97789">
        <w:rPr>
          <w:bCs/>
          <w:color w:val="000000" w:themeColor="text1"/>
          <w:sz w:val="28"/>
          <w:szCs w:val="28"/>
        </w:rPr>
        <w:t>Arial</w:t>
      </w:r>
      <w:proofErr w:type="spellEnd"/>
      <w:r w:rsidRPr="00A97789">
        <w:rPr>
          <w:bCs/>
          <w:color w:val="000000" w:themeColor="text1"/>
          <w:sz w:val="28"/>
          <w:szCs w:val="28"/>
        </w:rPr>
        <w:t>.</w:t>
      </w:r>
    </w:p>
    <w:p w14:paraId="6EEC4984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Поля:</w:t>
      </w:r>
      <w:r w:rsidRPr="00A97789">
        <w:rPr>
          <w:bCs/>
          <w:color w:val="000000" w:themeColor="text1"/>
          <w:sz w:val="28"/>
          <w:szCs w:val="28"/>
        </w:rPr>
        <w:t> стандартные (2 см со всех сторон).</w:t>
      </w:r>
    </w:p>
    <w:p w14:paraId="79CD4882" w14:textId="77777777" w:rsidR="00FD1F9F" w:rsidRDefault="00A97789" w:rsidP="00FD1F9F">
      <w:pPr>
        <w:pStyle w:val="a4"/>
        <w:numPr>
          <w:ilvl w:val="2"/>
          <w:numId w:val="8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Структура работы:</w:t>
      </w:r>
    </w:p>
    <w:p w14:paraId="5363914C" w14:textId="77777777" w:rsidR="00A97789" w:rsidRPr="00A97789" w:rsidRDefault="00A97789" w:rsidP="00FD1F9F">
      <w:pPr>
        <w:pStyle w:val="a4"/>
        <w:numPr>
          <w:ilvl w:val="2"/>
          <w:numId w:val="8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Работа должна содержать следующие обязательные элементы:</w:t>
      </w:r>
    </w:p>
    <w:p w14:paraId="2DC9E402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lastRenderedPageBreak/>
        <w:t>Цель работы:</w:t>
      </w:r>
      <w:r w:rsidRPr="00A97789">
        <w:rPr>
          <w:bCs/>
          <w:color w:val="000000" w:themeColor="text1"/>
          <w:sz w:val="28"/>
          <w:szCs w:val="28"/>
        </w:rPr>
        <w:t> четкое и лаконичное описание основной цели, которую ставил перед собой автор.</w:t>
      </w:r>
    </w:p>
    <w:p w14:paraId="353CDA92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Задачи:</w:t>
      </w:r>
      <w:r w:rsidRPr="00A97789">
        <w:rPr>
          <w:bCs/>
          <w:color w:val="000000" w:themeColor="text1"/>
          <w:sz w:val="28"/>
          <w:szCs w:val="28"/>
        </w:rPr>
        <w:t> перечень конкретных задач, которые необходимо было решить для достижения цели.</w:t>
      </w:r>
    </w:p>
    <w:p w14:paraId="7A99F591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Полученный результат:</w:t>
      </w:r>
      <w:r w:rsidRPr="00A97789">
        <w:rPr>
          <w:bCs/>
          <w:color w:val="000000" w:themeColor="text1"/>
          <w:sz w:val="28"/>
          <w:szCs w:val="28"/>
        </w:rPr>
        <w:t> описание итогов работы, включая достигнутые результаты, выводы и рекомендации (если применимо).</w:t>
      </w:r>
    </w:p>
    <w:p w14:paraId="7F6EB668" w14:textId="77777777" w:rsidR="00A97789" w:rsidRPr="00A97789" w:rsidRDefault="00A97789" w:rsidP="00FD1F9F">
      <w:pPr>
        <w:pStyle w:val="a4"/>
        <w:numPr>
          <w:ilvl w:val="2"/>
          <w:numId w:val="8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Дополнительные рекомендации:</w:t>
      </w:r>
    </w:p>
    <w:p w14:paraId="5558A200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Работа может включать графики, таблицы, иллюстрации и другие материалы, которые помогают раскрыть содержание.</w:t>
      </w:r>
    </w:p>
    <w:p w14:paraId="444BBB55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Все изображения и таблицы должны быть подписаны и пронумерованы.</w:t>
      </w:r>
    </w:p>
    <w:p w14:paraId="285E83D9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Список использованных источников оформляется в соответствии с общепринятыми стандартами.</w:t>
      </w:r>
    </w:p>
    <w:p w14:paraId="4CF4D8C0" w14:textId="77777777" w:rsidR="00A97789" w:rsidRPr="00A97789" w:rsidRDefault="00A97789" w:rsidP="00FD1F9F">
      <w:pPr>
        <w:pStyle w:val="a4"/>
        <w:numPr>
          <w:ilvl w:val="2"/>
          <w:numId w:val="8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Язык работы:</w:t>
      </w:r>
    </w:p>
    <w:p w14:paraId="682C0B13" w14:textId="77777777" w:rsidR="00A97789" w:rsidRPr="00A97789" w:rsidRDefault="00A97789" w:rsidP="00FD1F9F">
      <w:pPr>
        <w:pStyle w:val="a4"/>
        <w:spacing w:after="0" w:line="276" w:lineRule="auto"/>
        <w:ind w:left="1398" w:right="0" w:firstLine="18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Работы принимаются на </w:t>
      </w:r>
      <w:r w:rsidRPr="00412D60">
        <w:rPr>
          <w:bCs/>
          <w:color w:val="000000" w:themeColor="text1"/>
          <w:sz w:val="28"/>
          <w:szCs w:val="28"/>
        </w:rPr>
        <w:t>русском языке</w:t>
      </w:r>
      <w:r w:rsidRPr="00A97789">
        <w:rPr>
          <w:bCs/>
          <w:color w:val="000000" w:themeColor="text1"/>
          <w:sz w:val="28"/>
          <w:szCs w:val="28"/>
        </w:rPr>
        <w:t>.</w:t>
      </w:r>
    </w:p>
    <w:p w14:paraId="7CB1C31F" w14:textId="77777777" w:rsidR="00A97789" w:rsidRPr="00A97789" w:rsidRDefault="00A97789" w:rsidP="00FD1F9F">
      <w:pPr>
        <w:pStyle w:val="a4"/>
        <w:numPr>
          <w:ilvl w:val="2"/>
          <w:numId w:val="8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Титульный лист включает в себя:</w:t>
      </w:r>
    </w:p>
    <w:p w14:paraId="4A9779B1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Название работы.</w:t>
      </w:r>
    </w:p>
    <w:p w14:paraId="302457D7" w14:textId="77777777" w:rsid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ФИО автора (авторов).</w:t>
      </w:r>
    </w:p>
    <w:p w14:paraId="7D4A9317" w14:textId="77777777" w:rsidR="00816859" w:rsidRPr="00A97789" w:rsidRDefault="0081685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  <w:lang w:val="en-US"/>
        </w:rPr>
        <w:t>E</w:t>
      </w:r>
      <w:r w:rsidRPr="00816859">
        <w:rPr>
          <w:bCs/>
          <w:color w:val="000000" w:themeColor="text1"/>
          <w:sz w:val="28"/>
          <w:szCs w:val="28"/>
        </w:rPr>
        <w:t>-</w:t>
      </w:r>
      <w:r>
        <w:rPr>
          <w:bCs/>
          <w:color w:val="000000" w:themeColor="text1"/>
          <w:sz w:val="28"/>
          <w:szCs w:val="28"/>
          <w:lang w:val="en-US"/>
        </w:rPr>
        <w:t>mail</w:t>
      </w:r>
      <w:r w:rsidRPr="00816859">
        <w:rPr>
          <w:bCs/>
          <w:color w:val="000000" w:themeColor="text1"/>
          <w:sz w:val="28"/>
          <w:szCs w:val="28"/>
        </w:rPr>
        <w:t xml:space="preserve"> </w:t>
      </w:r>
      <w:r>
        <w:rPr>
          <w:bCs/>
          <w:color w:val="000000" w:themeColor="text1"/>
          <w:sz w:val="28"/>
          <w:szCs w:val="28"/>
        </w:rPr>
        <w:t>и контактный телефон.</w:t>
      </w:r>
    </w:p>
    <w:p w14:paraId="30F9DE34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Название учебного заведения.</w:t>
      </w:r>
    </w:p>
    <w:p w14:paraId="7CCE4CAD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ФИО научного руководителя (</w:t>
      </w:r>
      <w:r w:rsidRPr="00412D60">
        <w:rPr>
          <w:bCs/>
          <w:color w:val="000000" w:themeColor="text1"/>
          <w:sz w:val="28"/>
          <w:szCs w:val="28"/>
        </w:rPr>
        <w:t>в Студенческом Конкурсе</w:t>
      </w:r>
      <w:r w:rsidRPr="00A97789">
        <w:rPr>
          <w:bCs/>
          <w:color w:val="000000" w:themeColor="text1"/>
          <w:sz w:val="28"/>
          <w:szCs w:val="28"/>
        </w:rPr>
        <w:t>).</w:t>
      </w:r>
    </w:p>
    <w:p w14:paraId="1160763F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Год выполнения работы.</w:t>
      </w:r>
    </w:p>
    <w:p w14:paraId="3CA509DB" w14:textId="77777777" w:rsidR="00A97789" w:rsidRPr="00A97789" w:rsidRDefault="00A97789" w:rsidP="00FD1F9F">
      <w:pPr>
        <w:pStyle w:val="a4"/>
        <w:numPr>
          <w:ilvl w:val="2"/>
          <w:numId w:val="8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>Важно:</w:t>
      </w:r>
    </w:p>
    <w:p w14:paraId="2277EE87" w14:textId="77777777" w:rsidR="00A97789" w:rsidRP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Работы, не соответствующие указанным требованиям, могут быть отклонены от участия в конкурсе.</w:t>
      </w:r>
    </w:p>
    <w:p w14:paraId="6E066DF5" w14:textId="77777777" w:rsidR="00A97789" w:rsidRDefault="00A97789" w:rsidP="000965AF">
      <w:pPr>
        <w:pStyle w:val="a4"/>
        <w:numPr>
          <w:ilvl w:val="0"/>
          <w:numId w:val="16"/>
        </w:numPr>
        <w:spacing w:after="0" w:line="276" w:lineRule="auto"/>
        <w:ind w:right="0"/>
        <w:rPr>
          <w:bCs/>
          <w:color w:val="000000" w:themeColor="text1"/>
          <w:sz w:val="28"/>
          <w:szCs w:val="28"/>
        </w:rPr>
      </w:pPr>
      <w:r w:rsidRPr="00A97789">
        <w:rPr>
          <w:bCs/>
          <w:color w:val="000000" w:themeColor="text1"/>
          <w:sz w:val="28"/>
          <w:szCs w:val="28"/>
        </w:rPr>
        <w:t>Организаторы конкурса оставляют за собой право запросить дополнительные материалы или уточнения по представленным работам.</w:t>
      </w:r>
    </w:p>
    <w:p w14:paraId="07B543B2" w14:textId="77777777" w:rsidR="00D8444B" w:rsidRPr="00A97789" w:rsidRDefault="00D8444B" w:rsidP="00D8444B">
      <w:pPr>
        <w:pStyle w:val="a4"/>
        <w:spacing w:after="0" w:line="276" w:lineRule="auto"/>
        <w:ind w:left="1410" w:right="0" w:firstLine="0"/>
        <w:rPr>
          <w:bCs/>
          <w:color w:val="000000" w:themeColor="text1"/>
          <w:sz w:val="28"/>
          <w:szCs w:val="28"/>
        </w:rPr>
      </w:pPr>
    </w:p>
    <w:p w14:paraId="4FF2C886" w14:textId="77777777" w:rsidR="00C3015C" w:rsidRPr="00412D60" w:rsidRDefault="000E1E1B" w:rsidP="000965AF">
      <w:pPr>
        <w:pStyle w:val="1"/>
        <w:spacing w:after="0" w:line="276" w:lineRule="auto"/>
        <w:ind w:left="244" w:right="0" w:hanging="259"/>
        <w:jc w:val="both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Работа Оргкомитета и жюри </w:t>
      </w:r>
      <w:r w:rsidRPr="00412D60">
        <w:rPr>
          <w:b w:val="0"/>
          <w:color w:val="000000" w:themeColor="text1"/>
          <w:sz w:val="28"/>
          <w:szCs w:val="28"/>
        </w:rPr>
        <w:t xml:space="preserve"> </w:t>
      </w:r>
    </w:p>
    <w:p w14:paraId="300393BF" w14:textId="77777777" w:rsidR="00C3015C" w:rsidRPr="00412D60" w:rsidRDefault="000E1E1B" w:rsidP="000965AF">
      <w:pPr>
        <w:spacing w:after="0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1447E2C7" w14:textId="77777777" w:rsidR="00412D60" w:rsidRDefault="000E1E1B" w:rsidP="000965AF">
      <w:pPr>
        <w:spacing w:line="276" w:lineRule="auto"/>
        <w:ind w:left="-5"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Для организационно-методического обеспечения проведения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 xml:space="preserve">а создается организационный комитет (далее – Оргкомитет) и жюри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 xml:space="preserve">а, в которые входят представители профессорско-преподавательского состава </w:t>
      </w:r>
      <w:r w:rsidR="00412D60">
        <w:rPr>
          <w:color w:val="000000" w:themeColor="text1"/>
          <w:sz w:val="28"/>
          <w:szCs w:val="28"/>
        </w:rPr>
        <w:t>Уральского филиала</w:t>
      </w:r>
      <w:r w:rsidRPr="00412D60">
        <w:rPr>
          <w:color w:val="000000" w:themeColor="text1"/>
          <w:sz w:val="28"/>
          <w:szCs w:val="28"/>
        </w:rPr>
        <w:t xml:space="preserve">, практикующие специалисты, представители бизнеса и представители потенциальных работодателей. </w:t>
      </w:r>
    </w:p>
    <w:p w14:paraId="24D39E59" w14:textId="77777777" w:rsidR="00C3015C" w:rsidRPr="00412D60" w:rsidRDefault="000E1E1B" w:rsidP="000965AF">
      <w:pPr>
        <w:spacing w:line="276" w:lineRule="auto"/>
        <w:ind w:left="-5" w:right="54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Оргкомитет </w:t>
      </w:r>
      <w:r w:rsidR="00412D60">
        <w:rPr>
          <w:color w:val="000000" w:themeColor="text1"/>
          <w:sz w:val="28"/>
          <w:szCs w:val="28"/>
        </w:rPr>
        <w:t>и</w:t>
      </w:r>
      <w:r w:rsidRPr="00412D60">
        <w:rPr>
          <w:color w:val="000000" w:themeColor="text1"/>
          <w:sz w:val="28"/>
          <w:szCs w:val="28"/>
        </w:rPr>
        <w:t xml:space="preserve"> </w:t>
      </w:r>
      <w:r w:rsidR="00412D60">
        <w:rPr>
          <w:color w:val="000000" w:themeColor="text1"/>
          <w:sz w:val="28"/>
          <w:szCs w:val="28"/>
        </w:rPr>
        <w:t>с</w:t>
      </w:r>
      <w:r w:rsidRPr="00412D60">
        <w:rPr>
          <w:color w:val="000000" w:themeColor="text1"/>
          <w:sz w:val="28"/>
          <w:szCs w:val="28"/>
        </w:rPr>
        <w:t xml:space="preserve">остав жюри утверждается </w:t>
      </w:r>
      <w:r w:rsidR="00412D60">
        <w:rPr>
          <w:color w:val="000000" w:themeColor="text1"/>
          <w:sz w:val="28"/>
          <w:szCs w:val="28"/>
        </w:rPr>
        <w:t xml:space="preserve">директором Уральского филиала </w:t>
      </w:r>
      <w:proofErr w:type="gramStart"/>
      <w:r w:rsidR="00412D60">
        <w:rPr>
          <w:color w:val="000000" w:themeColor="text1"/>
          <w:sz w:val="28"/>
          <w:szCs w:val="28"/>
        </w:rPr>
        <w:t>Финуниверситета.</w:t>
      </w:r>
      <w:r w:rsidRPr="00412D60">
        <w:rPr>
          <w:color w:val="000000" w:themeColor="text1"/>
          <w:sz w:val="28"/>
          <w:szCs w:val="28"/>
        </w:rPr>
        <w:t>.</w:t>
      </w:r>
      <w:proofErr w:type="gramEnd"/>
      <w:r w:rsidRPr="00412D60">
        <w:rPr>
          <w:color w:val="000000" w:themeColor="text1"/>
          <w:sz w:val="28"/>
          <w:szCs w:val="28"/>
        </w:rPr>
        <w:t xml:space="preserve"> </w:t>
      </w:r>
    </w:p>
    <w:p w14:paraId="656E7CB2" w14:textId="77777777" w:rsidR="00C3015C" w:rsidRPr="00412D60" w:rsidRDefault="000E1E1B" w:rsidP="000965AF">
      <w:pPr>
        <w:spacing w:after="31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lastRenderedPageBreak/>
        <w:t xml:space="preserve"> </w:t>
      </w:r>
    </w:p>
    <w:p w14:paraId="5AB293A0" w14:textId="77777777" w:rsidR="00C3015C" w:rsidRPr="00412D60" w:rsidRDefault="000E1E1B" w:rsidP="000965AF">
      <w:pPr>
        <w:pStyle w:val="1"/>
        <w:spacing w:after="0" w:line="276" w:lineRule="auto"/>
        <w:ind w:left="244" w:right="0" w:hanging="259"/>
        <w:jc w:val="both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Жюри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 xml:space="preserve">а осуществляет:  </w:t>
      </w:r>
    </w:p>
    <w:p w14:paraId="0FD64E99" w14:textId="77777777" w:rsidR="00C3015C" w:rsidRPr="00412D60" w:rsidRDefault="000E1E1B" w:rsidP="000965AF">
      <w:pPr>
        <w:spacing w:after="24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2B920585" w14:textId="77777777" w:rsidR="00C3015C" w:rsidRPr="00412D60" w:rsidRDefault="000E1E1B" w:rsidP="000965AF">
      <w:pPr>
        <w:pStyle w:val="a4"/>
        <w:numPr>
          <w:ilvl w:val="0"/>
          <w:numId w:val="16"/>
        </w:numPr>
        <w:spacing w:after="0" w:line="276" w:lineRule="auto"/>
        <w:ind w:left="709"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 xml:space="preserve">проверку работ участников конкурсных испытаний; </w:t>
      </w:r>
    </w:p>
    <w:p w14:paraId="1BEA932A" w14:textId="77777777" w:rsidR="00C3015C" w:rsidRPr="00412D60" w:rsidRDefault="000E1E1B" w:rsidP="000965AF">
      <w:pPr>
        <w:pStyle w:val="a4"/>
        <w:numPr>
          <w:ilvl w:val="0"/>
          <w:numId w:val="16"/>
        </w:numPr>
        <w:spacing w:after="0" w:line="276" w:lineRule="auto"/>
        <w:ind w:left="709"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 xml:space="preserve">оценку результатов выполнения заданий участниками </w:t>
      </w:r>
      <w:r w:rsidR="00CC0E7D" w:rsidRPr="00412D60">
        <w:rPr>
          <w:bCs/>
          <w:color w:val="000000" w:themeColor="text1"/>
          <w:sz w:val="28"/>
          <w:szCs w:val="28"/>
        </w:rPr>
        <w:t>Конкурс</w:t>
      </w:r>
      <w:r w:rsidRPr="00412D60">
        <w:rPr>
          <w:bCs/>
          <w:color w:val="000000" w:themeColor="text1"/>
          <w:sz w:val="28"/>
          <w:szCs w:val="28"/>
        </w:rPr>
        <w:t xml:space="preserve">а;  </w:t>
      </w:r>
    </w:p>
    <w:p w14:paraId="111C6F8D" w14:textId="77777777" w:rsidR="00C3015C" w:rsidRPr="00412D60" w:rsidRDefault="000E1E1B" w:rsidP="000965AF">
      <w:pPr>
        <w:pStyle w:val="a4"/>
        <w:numPr>
          <w:ilvl w:val="0"/>
          <w:numId w:val="16"/>
        </w:numPr>
        <w:spacing w:after="0" w:line="276" w:lineRule="auto"/>
        <w:ind w:left="709"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 xml:space="preserve">определяет победителей и призеров </w:t>
      </w:r>
      <w:r w:rsidR="00CC0E7D" w:rsidRPr="00412D60">
        <w:rPr>
          <w:bCs/>
          <w:color w:val="000000" w:themeColor="text1"/>
          <w:sz w:val="28"/>
          <w:szCs w:val="28"/>
        </w:rPr>
        <w:t>Конкурс</w:t>
      </w:r>
      <w:r w:rsidRPr="00412D60">
        <w:rPr>
          <w:bCs/>
          <w:color w:val="000000" w:themeColor="text1"/>
          <w:sz w:val="28"/>
          <w:szCs w:val="28"/>
        </w:rPr>
        <w:t xml:space="preserve">а, готовит предложения по их награждению;  </w:t>
      </w:r>
    </w:p>
    <w:p w14:paraId="0AF03E08" w14:textId="77777777" w:rsidR="00C3015C" w:rsidRPr="00412D60" w:rsidRDefault="000E1E1B" w:rsidP="000965AF">
      <w:pPr>
        <w:pStyle w:val="a4"/>
        <w:numPr>
          <w:ilvl w:val="0"/>
          <w:numId w:val="16"/>
        </w:numPr>
        <w:spacing w:after="0" w:line="276" w:lineRule="auto"/>
        <w:ind w:left="709" w:right="0"/>
        <w:rPr>
          <w:bCs/>
          <w:color w:val="000000" w:themeColor="text1"/>
          <w:sz w:val="28"/>
          <w:szCs w:val="28"/>
        </w:rPr>
      </w:pPr>
      <w:r w:rsidRPr="00412D60">
        <w:rPr>
          <w:bCs/>
          <w:color w:val="000000" w:themeColor="text1"/>
          <w:sz w:val="28"/>
          <w:szCs w:val="28"/>
        </w:rPr>
        <w:t xml:space="preserve">рассматривает апелляции.  </w:t>
      </w:r>
    </w:p>
    <w:p w14:paraId="3D886929" w14:textId="77777777" w:rsidR="00C3015C" w:rsidRPr="00412D60" w:rsidRDefault="00C3015C" w:rsidP="000965AF">
      <w:pPr>
        <w:pStyle w:val="a4"/>
        <w:spacing w:after="0" w:line="276" w:lineRule="auto"/>
        <w:ind w:left="709" w:right="0" w:firstLine="0"/>
        <w:rPr>
          <w:bCs/>
          <w:color w:val="000000" w:themeColor="text1"/>
          <w:sz w:val="28"/>
          <w:szCs w:val="28"/>
        </w:rPr>
      </w:pPr>
    </w:p>
    <w:p w14:paraId="353722D6" w14:textId="77777777" w:rsidR="00C3015C" w:rsidRPr="00412D60" w:rsidRDefault="000E1E1B" w:rsidP="000965AF">
      <w:pPr>
        <w:pStyle w:val="1"/>
        <w:spacing w:after="0" w:line="276" w:lineRule="auto"/>
        <w:ind w:left="244" w:right="0" w:hanging="259"/>
        <w:jc w:val="both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Порядок подведения итогов и поощрение победителей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 xml:space="preserve">а  </w:t>
      </w:r>
    </w:p>
    <w:p w14:paraId="1F403686" w14:textId="77777777" w:rsidR="00C3015C" w:rsidRPr="00412D60" w:rsidRDefault="000E1E1B" w:rsidP="000965AF">
      <w:pPr>
        <w:spacing w:after="21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7D7870CB" w14:textId="77777777" w:rsidR="00412D60" w:rsidRPr="00412D60" w:rsidRDefault="00412D60" w:rsidP="000965AF">
      <w:pPr>
        <w:pStyle w:val="a4"/>
        <w:numPr>
          <w:ilvl w:val="1"/>
          <w:numId w:val="20"/>
        </w:numPr>
        <w:spacing w:after="2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>И</w:t>
      </w:r>
      <w:r w:rsidR="000E1E1B" w:rsidRPr="00412D60">
        <w:rPr>
          <w:color w:val="000000" w:themeColor="text1"/>
          <w:sz w:val="28"/>
          <w:szCs w:val="28"/>
        </w:rPr>
        <w:t xml:space="preserve">тоговое место каждой команды определяется исходя из суммы </w:t>
      </w:r>
      <w:r w:rsidRPr="00412D60">
        <w:rPr>
          <w:color w:val="000000" w:themeColor="text1"/>
          <w:sz w:val="28"/>
          <w:szCs w:val="28"/>
        </w:rPr>
        <w:t>баллов всех членов жюри Конкурса.</w:t>
      </w:r>
    </w:p>
    <w:p w14:paraId="108C0BD8" w14:textId="77777777" w:rsidR="00C3015C" w:rsidRPr="00412D60" w:rsidRDefault="000E1E1B" w:rsidP="000965AF">
      <w:pPr>
        <w:pStyle w:val="a4"/>
        <w:numPr>
          <w:ilvl w:val="1"/>
          <w:numId w:val="20"/>
        </w:numPr>
        <w:spacing w:after="2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В случае, если несколько участников, претендующих на призовое место, набрали одинаковую сумму мест, решение об итоговом месте каждого из них принимается жюри в результате обсуждения. При равенстве голосов членов жюри, решающим является голос председателя жюри.  </w:t>
      </w:r>
    </w:p>
    <w:p w14:paraId="67AF06C1" w14:textId="77777777" w:rsidR="00C3015C" w:rsidRPr="00412D60" w:rsidRDefault="000E1E1B" w:rsidP="000965AF">
      <w:pPr>
        <w:pStyle w:val="a4"/>
        <w:numPr>
          <w:ilvl w:val="1"/>
          <w:numId w:val="20"/>
        </w:numPr>
        <w:spacing w:after="2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Победитель и участники, занявшие призовые места, представляются к награждению.  </w:t>
      </w:r>
    </w:p>
    <w:p w14:paraId="40A2F72D" w14:textId="77777777" w:rsidR="00C3015C" w:rsidRPr="00412D60" w:rsidRDefault="000E1E1B" w:rsidP="000965AF">
      <w:pPr>
        <w:pStyle w:val="a4"/>
        <w:numPr>
          <w:ilvl w:val="1"/>
          <w:numId w:val="20"/>
        </w:numPr>
        <w:spacing w:after="2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По решению Оргкомитета участники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 xml:space="preserve">а награждаются </w:t>
      </w:r>
      <w:r w:rsidR="006C018D">
        <w:rPr>
          <w:color w:val="000000" w:themeColor="text1"/>
          <w:sz w:val="28"/>
          <w:szCs w:val="28"/>
        </w:rPr>
        <w:t>дипломами</w:t>
      </w:r>
      <w:r w:rsidRPr="00412D60">
        <w:rPr>
          <w:color w:val="000000" w:themeColor="text1"/>
          <w:sz w:val="28"/>
          <w:szCs w:val="28"/>
        </w:rPr>
        <w:t xml:space="preserve">.  </w:t>
      </w:r>
    </w:p>
    <w:p w14:paraId="46F143C0" w14:textId="77777777" w:rsidR="00C3015C" w:rsidRPr="00412D60" w:rsidRDefault="000E1E1B" w:rsidP="000965AF">
      <w:pPr>
        <w:pStyle w:val="a4"/>
        <w:numPr>
          <w:ilvl w:val="1"/>
          <w:numId w:val="20"/>
        </w:numPr>
        <w:spacing w:after="21" w:line="276" w:lineRule="auto"/>
        <w:ind w:right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Все участники получают сертификаты участников </w:t>
      </w:r>
      <w:r w:rsidR="00CC0E7D" w:rsidRPr="00412D60">
        <w:rPr>
          <w:color w:val="000000" w:themeColor="text1"/>
          <w:sz w:val="28"/>
          <w:szCs w:val="28"/>
        </w:rPr>
        <w:t>Конкурс</w:t>
      </w:r>
      <w:r w:rsidRPr="00412D60">
        <w:rPr>
          <w:color w:val="000000" w:themeColor="text1"/>
          <w:sz w:val="28"/>
          <w:szCs w:val="28"/>
        </w:rPr>
        <w:t xml:space="preserve">а.  </w:t>
      </w:r>
    </w:p>
    <w:p w14:paraId="30C104C0" w14:textId="77777777" w:rsidR="00C3015C" w:rsidRPr="00412D60" w:rsidRDefault="000E1E1B" w:rsidP="000965AF">
      <w:pPr>
        <w:spacing w:after="0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p w14:paraId="77E01815" w14:textId="77777777" w:rsidR="00C3015C" w:rsidRPr="00412D60" w:rsidRDefault="000E1E1B" w:rsidP="000965AF">
      <w:pPr>
        <w:spacing w:after="0" w:line="276" w:lineRule="auto"/>
        <w:ind w:left="0" w:right="0" w:firstLine="0"/>
        <w:rPr>
          <w:color w:val="000000" w:themeColor="text1"/>
          <w:sz w:val="28"/>
          <w:szCs w:val="28"/>
        </w:rPr>
      </w:pPr>
      <w:r w:rsidRPr="00412D60">
        <w:rPr>
          <w:color w:val="000000" w:themeColor="text1"/>
          <w:sz w:val="28"/>
          <w:szCs w:val="28"/>
        </w:rPr>
        <w:t xml:space="preserve"> </w:t>
      </w:r>
    </w:p>
    <w:sectPr w:rsidR="00C3015C" w:rsidRPr="00412D60">
      <w:headerReference w:type="even" r:id="rId7"/>
      <w:headerReference w:type="default" r:id="rId8"/>
      <w:headerReference w:type="first" r:id="rId9"/>
      <w:pgSz w:w="11906" w:h="16838"/>
      <w:pgMar w:top="290" w:right="641" w:bottom="1046" w:left="156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EA9A22" w14:textId="77777777" w:rsidR="00041C3A" w:rsidRDefault="00041C3A">
      <w:pPr>
        <w:spacing w:after="0" w:line="240" w:lineRule="auto"/>
      </w:pPr>
      <w:r>
        <w:separator/>
      </w:r>
    </w:p>
  </w:endnote>
  <w:endnote w:type="continuationSeparator" w:id="0">
    <w:p w14:paraId="1660DB69" w14:textId="77777777" w:rsidR="00041C3A" w:rsidRDefault="00041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51F4A2" w14:textId="77777777" w:rsidR="00041C3A" w:rsidRDefault="00041C3A">
      <w:pPr>
        <w:spacing w:after="0" w:line="240" w:lineRule="auto"/>
      </w:pPr>
      <w:r>
        <w:separator/>
      </w:r>
    </w:p>
  </w:footnote>
  <w:footnote w:type="continuationSeparator" w:id="0">
    <w:p w14:paraId="098289CB" w14:textId="77777777" w:rsidR="00041C3A" w:rsidRDefault="00041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14E06" w14:textId="77777777" w:rsidR="00C3015C" w:rsidRDefault="000E1E1B">
    <w:pPr>
      <w:spacing w:after="0" w:line="259" w:lineRule="auto"/>
      <w:ind w:left="0" w:right="68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2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028B253C" w14:textId="77777777" w:rsidR="00C3015C" w:rsidRDefault="000E1E1B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B7F9A" w14:textId="77777777" w:rsidR="00C3015C" w:rsidRDefault="000E1E1B">
    <w:pPr>
      <w:spacing w:after="0" w:line="259" w:lineRule="auto"/>
      <w:ind w:left="0" w:right="68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E417B" w:rsidRPr="003E417B">
      <w:rPr>
        <w:rFonts w:ascii="Calibri" w:eastAsia="Calibri" w:hAnsi="Calibri" w:cs="Calibri"/>
        <w:noProof/>
        <w:sz w:val="22"/>
      </w:rPr>
      <w:t>8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0BBB41DE" w14:textId="77777777" w:rsidR="00C3015C" w:rsidRDefault="000E1E1B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ECDD1" w14:textId="77777777" w:rsidR="00C3015C" w:rsidRDefault="00C3015C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551B5"/>
    <w:multiLevelType w:val="multilevel"/>
    <w:tmpl w:val="BF9C716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80" w:hanging="1800"/>
      </w:pPr>
      <w:rPr>
        <w:rFonts w:hint="default"/>
      </w:rPr>
    </w:lvl>
  </w:abstractNum>
  <w:abstractNum w:abstractNumId="1" w15:restartNumberingAfterBreak="0">
    <w:nsid w:val="0ACF5A6F"/>
    <w:multiLevelType w:val="multilevel"/>
    <w:tmpl w:val="2E0A97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9A62546"/>
    <w:multiLevelType w:val="multilevel"/>
    <w:tmpl w:val="5CBE67B2"/>
    <w:lvl w:ilvl="0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EC7618D"/>
    <w:multiLevelType w:val="multilevel"/>
    <w:tmpl w:val="54FA53B8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1FC61D92"/>
    <w:multiLevelType w:val="hybridMultilevel"/>
    <w:tmpl w:val="4DB82012"/>
    <w:lvl w:ilvl="0" w:tplc="CCFC64F4">
      <w:start w:val="1"/>
      <w:numFmt w:val="decimal"/>
      <w:lvlText w:val="%1)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768E7FA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21FE867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1618E3D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5A82B61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02A5BE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FD4ABD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1C485E2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A894BC9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60A089F"/>
    <w:multiLevelType w:val="multilevel"/>
    <w:tmpl w:val="F2180276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720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27EC4A4D"/>
    <w:multiLevelType w:val="hybridMultilevel"/>
    <w:tmpl w:val="82C0A310"/>
    <w:lvl w:ilvl="0" w:tplc="845C61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7856D0"/>
    <w:multiLevelType w:val="hybridMultilevel"/>
    <w:tmpl w:val="3E1410E8"/>
    <w:lvl w:ilvl="0" w:tplc="0A14F4B0">
      <w:start w:val="1"/>
      <w:numFmt w:val="decimal"/>
      <w:lvlText w:val="%1."/>
      <w:lvlJc w:val="left"/>
      <w:pPr>
        <w:ind w:left="32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 w:tplc="934AF2DC">
      <w:start w:val="1"/>
      <w:numFmt w:val="lowerLetter"/>
      <w:lvlText w:val="%2"/>
      <w:lvlJc w:val="left"/>
      <w:pPr>
        <w:ind w:left="213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 w:tplc="859641DE">
      <w:start w:val="1"/>
      <w:numFmt w:val="lowerRoman"/>
      <w:lvlText w:val="%3"/>
      <w:lvlJc w:val="left"/>
      <w:pPr>
        <w:ind w:left="285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 w:tplc="5F6AFA84">
      <w:start w:val="1"/>
      <w:numFmt w:val="decimal"/>
      <w:lvlText w:val="%4"/>
      <w:lvlJc w:val="left"/>
      <w:pPr>
        <w:ind w:left="357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 w:tplc="46CC4D44">
      <w:start w:val="1"/>
      <w:numFmt w:val="lowerLetter"/>
      <w:lvlText w:val="%5"/>
      <w:lvlJc w:val="left"/>
      <w:pPr>
        <w:ind w:left="429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 w:tplc="B19C25C8">
      <w:start w:val="1"/>
      <w:numFmt w:val="lowerRoman"/>
      <w:lvlText w:val="%6"/>
      <w:lvlJc w:val="left"/>
      <w:pPr>
        <w:ind w:left="501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 w:tplc="BB10EFB8">
      <w:start w:val="1"/>
      <w:numFmt w:val="decimal"/>
      <w:lvlText w:val="%7"/>
      <w:lvlJc w:val="left"/>
      <w:pPr>
        <w:ind w:left="573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 w:tplc="2B223084">
      <w:start w:val="1"/>
      <w:numFmt w:val="lowerLetter"/>
      <w:lvlText w:val="%8"/>
      <w:lvlJc w:val="left"/>
      <w:pPr>
        <w:ind w:left="645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 w:tplc="A2CE3A4C">
      <w:start w:val="1"/>
      <w:numFmt w:val="lowerRoman"/>
      <w:lvlText w:val="%9"/>
      <w:lvlJc w:val="left"/>
      <w:pPr>
        <w:ind w:left="717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8" w15:restartNumberingAfterBreak="0">
    <w:nsid w:val="322C6DAE"/>
    <w:multiLevelType w:val="multilevel"/>
    <w:tmpl w:val="F28C9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4EE4B4F"/>
    <w:multiLevelType w:val="hybridMultilevel"/>
    <w:tmpl w:val="B04E1BC2"/>
    <w:lvl w:ilvl="0" w:tplc="845C617C">
      <w:start w:val="1"/>
      <w:numFmt w:val="bullet"/>
      <w:lvlText w:val=""/>
      <w:lvlJc w:val="left"/>
      <w:pPr>
        <w:ind w:left="14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10" w15:restartNumberingAfterBreak="0">
    <w:nsid w:val="35914333"/>
    <w:multiLevelType w:val="multilevel"/>
    <w:tmpl w:val="61FC774C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40" w:hanging="2160"/>
      </w:pPr>
      <w:rPr>
        <w:rFonts w:hint="default"/>
      </w:rPr>
    </w:lvl>
  </w:abstractNum>
  <w:abstractNum w:abstractNumId="11" w15:restartNumberingAfterBreak="0">
    <w:nsid w:val="39FB0459"/>
    <w:multiLevelType w:val="multilevel"/>
    <w:tmpl w:val="BF9C716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80" w:hanging="1800"/>
      </w:pPr>
      <w:rPr>
        <w:rFonts w:hint="default"/>
      </w:rPr>
    </w:lvl>
  </w:abstractNum>
  <w:abstractNum w:abstractNumId="12" w15:restartNumberingAfterBreak="0">
    <w:nsid w:val="3D7E46D8"/>
    <w:multiLevelType w:val="hybridMultilevel"/>
    <w:tmpl w:val="3F0642D0"/>
    <w:lvl w:ilvl="0" w:tplc="7C68114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07DA8EDC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EF64888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326A9C0A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D5FE2646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A5BA6CD4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2D6EDA6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A330E2BE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2F064C8C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3056809"/>
    <w:multiLevelType w:val="hybridMultilevel"/>
    <w:tmpl w:val="FE20D640"/>
    <w:lvl w:ilvl="0" w:tplc="157EE2E4">
      <w:start w:val="1"/>
      <w:numFmt w:val="bullet"/>
      <w:lvlText w:val="-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0C0EE0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6A847E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0828543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7A1C17C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55889C4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ACF85AA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4CAC5D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5EE025A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67773D8"/>
    <w:multiLevelType w:val="hybridMultilevel"/>
    <w:tmpl w:val="EB5CACE6"/>
    <w:lvl w:ilvl="0" w:tplc="845C617C">
      <w:start w:val="1"/>
      <w:numFmt w:val="bullet"/>
      <w:lvlText w:val=""/>
      <w:lvlJc w:val="left"/>
      <w:pPr>
        <w:ind w:left="7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5" w15:restartNumberingAfterBreak="0">
    <w:nsid w:val="472B74DF"/>
    <w:multiLevelType w:val="multilevel"/>
    <w:tmpl w:val="BF9C716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80" w:hanging="1800"/>
      </w:pPr>
      <w:rPr>
        <w:rFonts w:hint="default"/>
      </w:rPr>
    </w:lvl>
  </w:abstractNum>
  <w:abstractNum w:abstractNumId="16" w15:restartNumberingAfterBreak="0">
    <w:nsid w:val="480C3B76"/>
    <w:multiLevelType w:val="multilevel"/>
    <w:tmpl w:val="B59EE1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F704218"/>
    <w:multiLevelType w:val="multilevel"/>
    <w:tmpl w:val="B65A4D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03F49F4"/>
    <w:multiLevelType w:val="hybridMultilevel"/>
    <w:tmpl w:val="AADE88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8072AA"/>
    <w:multiLevelType w:val="multilevel"/>
    <w:tmpl w:val="86E45034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80" w:hanging="1800"/>
      </w:pPr>
      <w:rPr>
        <w:rFonts w:hint="default"/>
      </w:rPr>
    </w:lvl>
  </w:abstractNum>
  <w:abstractNum w:abstractNumId="20" w15:restartNumberingAfterBreak="0">
    <w:nsid w:val="64A311D1"/>
    <w:multiLevelType w:val="multilevel"/>
    <w:tmpl w:val="4EA8EA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1" w15:restartNumberingAfterBreak="0">
    <w:nsid w:val="68751280"/>
    <w:multiLevelType w:val="multilevel"/>
    <w:tmpl w:val="CF8A8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6B55E03"/>
    <w:multiLevelType w:val="hybridMultilevel"/>
    <w:tmpl w:val="A8B0E750"/>
    <w:lvl w:ilvl="0" w:tplc="999A3382">
      <w:start w:val="1"/>
      <w:numFmt w:val="decimal"/>
      <w:lvlText w:val="%1.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5DB2FB4E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6324F292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533A55FA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E190DC6E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9A4F6F4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9FDC5D3C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A6CC078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2EE46084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13"/>
  </w:num>
  <w:num w:numId="3">
    <w:abstractNumId w:val="12"/>
  </w:num>
  <w:num w:numId="4">
    <w:abstractNumId w:val="22"/>
  </w:num>
  <w:num w:numId="5">
    <w:abstractNumId w:val="2"/>
  </w:num>
  <w:num w:numId="6">
    <w:abstractNumId w:val="18"/>
  </w:num>
  <w:num w:numId="7">
    <w:abstractNumId w:val="19"/>
  </w:num>
  <w:num w:numId="8">
    <w:abstractNumId w:val="0"/>
  </w:num>
  <w:num w:numId="9">
    <w:abstractNumId w:val="1"/>
  </w:num>
  <w:num w:numId="10">
    <w:abstractNumId w:val="14"/>
  </w:num>
  <w:num w:numId="11">
    <w:abstractNumId w:val="8"/>
  </w:num>
  <w:num w:numId="12">
    <w:abstractNumId w:val="11"/>
  </w:num>
  <w:num w:numId="13">
    <w:abstractNumId w:val="17"/>
  </w:num>
  <w:num w:numId="14">
    <w:abstractNumId w:val="16"/>
  </w:num>
  <w:num w:numId="15">
    <w:abstractNumId w:val="21"/>
  </w:num>
  <w:num w:numId="16">
    <w:abstractNumId w:val="9"/>
  </w:num>
  <w:num w:numId="17">
    <w:abstractNumId w:val="15"/>
  </w:num>
  <w:num w:numId="18">
    <w:abstractNumId w:val="2"/>
  </w:num>
  <w:num w:numId="19">
    <w:abstractNumId w:val="2"/>
  </w:num>
  <w:num w:numId="20">
    <w:abstractNumId w:val="10"/>
  </w:num>
  <w:num w:numId="21">
    <w:abstractNumId w:val="7"/>
  </w:num>
  <w:num w:numId="22">
    <w:abstractNumId w:val="20"/>
  </w:num>
  <w:num w:numId="23">
    <w:abstractNumId w:val="6"/>
  </w:num>
  <w:num w:numId="24">
    <w:abstractNumId w:val="3"/>
  </w:num>
  <w:num w:numId="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015C"/>
    <w:rsid w:val="00041C3A"/>
    <w:rsid w:val="000965AF"/>
    <w:rsid w:val="000E1E1B"/>
    <w:rsid w:val="001016EB"/>
    <w:rsid w:val="001134A8"/>
    <w:rsid w:val="001F23B5"/>
    <w:rsid w:val="002A2FCB"/>
    <w:rsid w:val="002E77E0"/>
    <w:rsid w:val="00322602"/>
    <w:rsid w:val="003E417B"/>
    <w:rsid w:val="00412D60"/>
    <w:rsid w:val="00435A20"/>
    <w:rsid w:val="00533216"/>
    <w:rsid w:val="005727D2"/>
    <w:rsid w:val="005865C5"/>
    <w:rsid w:val="005D4DB1"/>
    <w:rsid w:val="00690F91"/>
    <w:rsid w:val="006C018D"/>
    <w:rsid w:val="006F1B2D"/>
    <w:rsid w:val="00735FAC"/>
    <w:rsid w:val="007407B4"/>
    <w:rsid w:val="007A66B1"/>
    <w:rsid w:val="007B1418"/>
    <w:rsid w:val="007B6B67"/>
    <w:rsid w:val="007E730C"/>
    <w:rsid w:val="00816859"/>
    <w:rsid w:val="008740D5"/>
    <w:rsid w:val="00894C71"/>
    <w:rsid w:val="008F6241"/>
    <w:rsid w:val="009D5C60"/>
    <w:rsid w:val="00A221ED"/>
    <w:rsid w:val="00A97789"/>
    <w:rsid w:val="00B10A1F"/>
    <w:rsid w:val="00B30583"/>
    <w:rsid w:val="00BC31CE"/>
    <w:rsid w:val="00C3015C"/>
    <w:rsid w:val="00CC0E7D"/>
    <w:rsid w:val="00CC31F0"/>
    <w:rsid w:val="00D8444B"/>
    <w:rsid w:val="00DB3A41"/>
    <w:rsid w:val="00E65A0C"/>
    <w:rsid w:val="00FD1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C26DC"/>
  <w15:docId w15:val="{0FB793B9-F5C5-406E-A66D-59C9CF86F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2" w:line="269" w:lineRule="auto"/>
      <w:ind w:left="10" w:right="66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5"/>
      </w:numPr>
      <w:spacing w:after="4" w:line="267" w:lineRule="auto"/>
      <w:ind w:right="68"/>
      <w:jc w:val="center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Strong"/>
    <w:basedOn w:val="a0"/>
    <w:uiPriority w:val="22"/>
    <w:qFormat/>
    <w:rsid w:val="00CC0E7D"/>
    <w:rPr>
      <w:b/>
      <w:bCs/>
    </w:rPr>
  </w:style>
  <w:style w:type="paragraph" w:styleId="a4">
    <w:name w:val="List Paragraph"/>
    <w:basedOn w:val="a"/>
    <w:qFormat/>
    <w:rsid w:val="00CC0E7D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894C71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 w:val="24"/>
      <w:szCs w:val="24"/>
    </w:rPr>
  </w:style>
  <w:style w:type="character" w:styleId="a6">
    <w:name w:val="Hyperlink"/>
    <w:basedOn w:val="a0"/>
    <w:uiPriority w:val="99"/>
    <w:unhideWhenUsed/>
    <w:rsid w:val="00A97789"/>
    <w:rPr>
      <w:color w:val="0563C1" w:themeColor="hyperlink"/>
      <w:u w:val="single"/>
    </w:rPr>
  </w:style>
  <w:style w:type="character" w:customStyle="1" w:styleId="4">
    <w:name w:val="Основной текст (4)_"/>
    <w:basedOn w:val="a0"/>
    <w:link w:val="40"/>
    <w:rsid w:val="00B30583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B30583"/>
    <w:pPr>
      <w:widowControl w:val="0"/>
      <w:shd w:val="clear" w:color="auto" w:fill="FFFFFF"/>
      <w:spacing w:after="60" w:line="0" w:lineRule="atLeast"/>
      <w:ind w:left="0" w:right="0" w:firstLine="0"/>
      <w:jc w:val="left"/>
    </w:pPr>
    <w:rPr>
      <w:b/>
      <w:bCs/>
      <w:color w:val="auto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99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4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9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2028</Words>
  <Characters>11563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/>
  <LinksUpToDate>false</LinksUpToDate>
  <CharactersWithSpaces>13564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Неля</dc:creator>
  <cp:keywords/>
  <cp:lastModifiedBy>Larisa</cp:lastModifiedBy>
  <cp:revision>2</cp:revision>
  <dcterms:created xsi:type="dcterms:W3CDTF">2025-03-29T18:01:00Z</dcterms:created>
  <dcterms:modified xsi:type="dcterms:W3CDTF">2025-03-29T18:01:00Z</dcterms:modified>
</cp:coreProperties>
</file>